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41A7E9F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14:paraId="1681F8AB">
            <w:pPr>
              <w:rPr>
                <w:b/>
                <w:sz w:val="26"/>
                <w:szCs w:val="28"/>
              </w:rPr>
            </w:pP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95B3D7"/>
            <w:vAlign w:val="center"/>
          </w:tcPr>
          <w:p w14:paraId="52A205F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14:paraId="4C279F64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耗材/试剂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96B3D6F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服务承诺：   </w:t>
            </w:r>
            <w:r>
              <w:rPr>
                <w:b/>
                <w:sz w:val="26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6"/>
                <w:szCs w:val="28"/>
              </w:rPr>
              <w:t>原厂质保:                   维修响应时间：</w:t>
            </w:r>
          </w:p>
          <w:p w14:paraId="12208266">
            <w:pPr>
              <w:rPr>
                <w:b/>
                <w:sz w:val="26"/>
                <w:szCs w:val="28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4445" t="4445" r="9525" b="1079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54.65pt;margin-top:5.9pt;height:18pt;width:19.3pt;z-index:251660288;mso-width-relative:page;mso-height-relative:page;" fillcolor="#FFFFFF" filled="t" stroked="t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4445" t="4445" r="9525" b="1079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303.95pt;margin-top:6.55pt;height:18pt;width:19.3pt;z-index:251659264;mso-width-relative:page;mso-height-relative:page;" fillcolor="#FFFFFF" filled="t" stroked="t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6"/>
                <w:szCs w:val="28"/>
              </w:rPr>
              <w:t xml:space="preserve">供货期：                 是否提供备用机：  是      否     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 xml:space="preserve">  有（      ）名常驻昆明厂家工程师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8682006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60BD4"/>
    <w:rsid w:val="00484F22"/>
    <w:rsid w:val="004918F0"/>
    <w:rsid w:val="004921EB"/>
    <w:rsid w:val="004B131E"/>
    <w:rsid w:val="004E0109"/>
    <w:rsid w:val="00513368"/>
    <w:rsid w:val="005178D9"/>
    <w:rsid w:val="00573DC3"/>
    <w:rsid w:val="005860EA"/>
    <w:rsid w:val="00596B6C"/>
    <w:rsid w:val="005A6369"/>
    <w:rsid w:val="005B69FD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01AF79A5"/>
    <w:rsid w:val="17F0341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字符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906</Words>
  <Characters>906</Characters>
  <Lines>11</Lines>
  <Paragraphs>3</Paragraphs>
  <TotalTime>187</TotalTime>
  <ScaleCrop>false</ScaleCrop>
  <LinksUpToDate>false</LinksUpToDate>
  <CharactersWithSpaces>1221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2024-11-11T07:03:43Z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52037F953163477095D1E32C2656ACAD_13</vt:lpwstr>
  </property>
</Properties>
</file>