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4F02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 w14:paraId="2FB95276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 w14:paraId="6DFC7378"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7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91"/>
        <w:gridCol w:w="776"/>
        <w:gridCol w:w="811"/>
        <w:gridCol w:w="1513"/>
        <w:gridCol w:w="693"/>
        <w:gridCol w:w="897"/>
        <w:gridCol w:w="914"/>
        <w:gridCol w:w="1293"/>
        <w:gridCol w:w="1138"/>
        <w:gridCol w:w="1349"/>
      </w:tblGrid>
      <w:tr w14:paraId="19D0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75" w:type="pct"/>
            <w:vAlign w:val="center"/>
          </w:tcPr>
          <w:p w14:paraId="5424400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标段序号（填响应</w:t>
            </w:r>
            <w:r>
              <w:rPr>
                <w:b/>
                <w:color w:val="auto"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标段</w:t>
            </w:r>
            <w:r>
              <w:rPr>
                <w:b/>
                <w:color w:val="auto"/>
                <w:sz w:val="22"/>
                <w:szCs w:val="28"/>
              </w:rPr>
              <w:t>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15" w:type="pct"/>
            <w:vAlign w:val="center"/>
          </w:tcPr>
          <w:p w14:paraId="6CF3666C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43" w:type="pct"/>
            <w:vAlign w:val="center"/>
          </w:tcPr>
          <w:p w14:paraId="75F942C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92" w:type="pct"/>
            <w:vAlign w:val="center"/>
          </w:tcPr>
          <w:p w14:paraId="6DD06E64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 w14:paraId="66E56CEB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00" w:type="pct"/>
            <w:vAlign w:val="center"/>
          </w:tcPr>
          <w:p w14:paraId="0BA54F62"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 w14:paraId="5EB14CA3"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559" w:type="pct"/>
            <w:vAlign w:val="center"/>
          </w:tcPr>
          <w:p w14:paraId="299DEAE7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256" w:type="pct"/>
            <w:vAlign w:val="center"/>
          </w:tcPr>
          <w:p w14:paraId="54A53504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31" w:type="pct"/>
            <w:vAlign w:val="center"/>
          </w:tcPr>
          <w:p w14:paraId="437C306D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338" w:type="pct"/>
            <w:vAlign w:val="center"/>
          </w:tcPr>
          <w:p w14:paraId="67914D21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78" w:type="pct"/>
            <w:vAlign w:val="center"/>
          </w:tcPr>
          <w:p w14:paraId="3CCFC5D9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421" w:type="pct"/>
            <w:vAlign w:val="top"/>
          </w:tcPr>
          <w:p w14:paraId="3748B1C5"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99" w:type="pct"/>
            <w:vAlign w:val="top"/>
          </w:tcPr>
          <w:p w14:paraId="36C0C5B2"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是否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云南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省阳光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采购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平台挂网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（填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或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及产品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val="en-US" w:eastAsia="zh-CN"/>
              </w:rPr>
              <w:t>ID（商品编码）</w:t>
            </w:r>
          </w:p>
        </w:tc>
      </w:tr>
      <w:tr w14:paraId="6B50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75" w:type="pct"/>
          </w:tcPr>
          <w:p w14:paraId="0549F860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2B4391F3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293F770B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111F49F3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3BABC648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0D9B7DBC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1C556BCA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060F2DBA">
            <w:pPr>
              <w:rPr>
                <w:color w:val="auto"/>
              </w:rPr>
            </w:pPr>
          </w:p>
        </w:tc>
        <w:tc>
          <w:tcPr>
            <w:tcW w:w="331" w:type="pct"/>
            <w:vAlign w:val="center"/>
          </w:tcPr>
          <w:p w14:paraId="73D5B4FC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56FD831E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78" w:type="pct"/>
          </w:tcPr>
          <w:p w14:paraId="59306B7E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29E22B5E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2580C6C1">
            <w:pPr>
              <w:rPr>
                <w:color w:val="auto"/>
              </w:rPr>
            </w:pPr>
          </w:p>
        </w:tc>
      </w:tr>
      <w:tr w14:paraId="2173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" w:type="pct"/>
          </w:tcPr>
          <w:p w14:paraId="7363B275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305E1B4C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2C6AFFEE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7D59FBEE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028C1F54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3FBE6E78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77B102EE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174879DF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54B90FDA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47658254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258CC0C7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792D8758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15B501B7">
            <w:pPr>
              <w:rPr>
                <w:color w:val="auto"/>
              </w:rPr>
            </w:pPr>
          </w:p>
        </w:tc>
      </w:tr>
      <w:tr w14:paraId="3BD6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5" w:type="pct"/>
          </w:tcPr>
          <w:p w14:paraId="6C6D04E1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2621E30B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165FF73B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4C970AC9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65F12BEB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7F74A963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393F90C4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00EE7911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0A6F772C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254436F0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7759B3BD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0BA555BE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6E18DE21">
            <w:pPr>
              <w:rPr>
                <w:color w:val="auto"/>
              </w:rPr>
            </w:pPr>
          </w:p>
        </w:tc>
      </w:tr>
      <w:tr w14:paraId="2653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5" w:type="pct"/>
          </w:tcPr>
          <w:p w14:paraId="33E68666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41A2252F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512E79DF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5B57210C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41B5D458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5802E544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03920863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58846198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486C8AE8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29C05A52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03725860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7089D452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4F7B4618">
            <w:pPr>
              <w:rPr>
                <w:color w:val="auto"/>
              </w:rPr>
            </w:pPr>
          </w:p>
        </w:tc>
      </w:tr>
    </w:tbl>
    <w:p w14:paraId="3E1FB601"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 w14:paraId="7347E56C"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 w14:paraId="22FDB39F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 w14:paraId="1354F312"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22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493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493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jdjYmYzZmQ1YzE3MmJmYzI2NmFmZTI4MDZlMTM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7581F02"/>
    <w:rsid w:val="08273308"/>
    <w:rsid w:val="08E922EA"/>
    <w:rsid w:val="095451FC"/>
    <w:rsid w:val="095B30C9"/>
    <w:rsid w:val="097F2E74"/>
    <w:rsid w:val="0A3C3FD2"/>
    <w:rsid w:val="0BD467A3"/>
    <w:rsid w:val="0C2A7A8F"/>
    <w:rsid w:val="0CEF32BC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BB87868"/>
    <w:rsid w:val="1C1D004E"/>
    <w:rsid w:val="1C82664F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285</Characters>
  <Lines>16</Lines>
  <Paragraphs>4</Paragraphs>
  <TotalTime>7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敏</cp:lastModifiedBy>
  <cp:lastPrinted>2021-12-30T02:24:00Z</cp:lastPrinted>
  <dcterms:modified xsi:type="dcterms:W3CDTF">2025-01-20T02:04:04Z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74CD29476A964DEC9090AC2E894FA053</vt:lpwstr>
  </property>
  <property fmtid="{D5CDD505-2E9C-101B-9397-08002B2CF9AE}" pid="4" name="KSOTemplateDocerSaveRecord">
    <vt:lpwstr>eyJoZGlkIjoiNGVkMTg5MDYyNzZjZDlhZDI2MTY2ZGVmMjM4MWQ4NTEiLCJ1c2VySWQiOiI0NDgxODMxMzMifQ==</vt:lpwstr>
  </property>
</Properties>
</file>