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A0AEF">
      <w:pPr>
        <w:pStyle w:val="5"/>
        <w:widowControl/>
        <w:shd w:val="clear" w:color="auto" w:fill="FFFFFF"/>
        <w:spacing w:beforeAutospacing="0" w:afterAutospacing="0" w:line="360" w:lineRule="auto"/>
        <w:jc w:val="center"/>
        <w:rPr>
          <w:rFonts w:hint="eastAsia" w:ascii="宋体" w:hAnsi="宋体" w:eastAsia="宋体" w:cs="宋体"/>
          <w:b/>
          <w:bCs/>
          <w:color w:val="000000"/>
          <w:sz w:val="28"/>
          <w:szCs w:val="28"/>
          <w:shd w:val="clear" w:color="auto" w:fill="FFFFFF"/>
          <w:lang w:eastAsia="zh-CN"/>
        </w:rPr>
      </w:pPr>
      <w:bookmarkStart w:id="0" w:name="_GoBack"/>
      <w:bookmarkEnd w:id="0"/>
      <w:r>
        <w:rPr>
          <w:rFonts w:hint="eastAsia" w:ascii="宋体" w:hAnsi="宋体" w:eastAsia="宋体" w:cs="宋体"/>
          <w:b/>
          <w:bCs/>
          <w:color w:val="000000"/>
          <w:sz w:val="28"/>
          <w:szCs w:val="28"/>
          <w:shd w:val="clear" w:color="auto" w:fill="FFFFFF"/>
          <w:lang w:val="en-US" w:eastAsia="zh-CN"/>
        </w:rPr>
        <w:t>云南省第一人民医院高档实时三维彩色多普勒超声诊断仪等</w:t>
      </w:r>
      <w:r>
        <w:rPr>
          <w:rFonts w:hint="eastAsia" w:ascii="宋体" w:hAnsi="宋体" w:eastAsia="宋体" w:cs="宋体"/>
          <w:b/>
          <w:bCs/>
          <w:color w:val="000000"/>
          <w:sz w:val="28"/>
          <w:szCs w:val="28"/>
          <w:shd w:val="clear" w:color="auto" w:fill="FFFFFF"/>
        </w:rPr>
        <w:t>采购项目</w:t>
      </w:r>
      <w:r>
        <w:rPr>
          <w:rFonts w:hint="eastAsia" w:ascii="宋体" w:hAnsi="宋体" w:eastAsia="宋体" w:cs="宋体"/>
          <w:b/>
          <w:bCs/>
          <w:color w:val="000000"/>
          <w:sz w:val="28"/>
          <w:szCs w:val="28"/>
          <w:shd w:val="clear" w:color="auto" w:fill="FFFFFF"/>
          <w:lang w:val="en-US" w:eastAsia="zh-CN"/>
        </w:rPr>
        <w:t>采购需求</w:t>
      </w:r>
      <w:r>
        <w:rPr>
          <w:rFonts w:hint="eastAsia" w:ascii="宋体" w:hAnsi="宋体" w:eastAsia="宋体" w:cs="宋体"/>
          <w:b/>
          <w:bCs/>
          <w:color w:val="000000"/>
          <w:sz w:val="28"/>
          <w:szCs w:val="28"/>
          <w:shd w:val="clear" w:color="auto" w:fill="FFFFFF"/>
        </w:rPr>
        <w:t>咨询公告</w:t>
      </w:r>
    </w:p>
    <w:p w14:paraId="22048EFB">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Fonts w:hint="eastAsia" w:ascii="宋体" w:hAnsi="宋体" w:eastAsia="宋体" w:cs="宋体"/>
          <w:color w:val="000000"/>
          <w:sz w:val="21"/>
          <w:szCs w:val="21"/>
          <w:shd w:val="clear" w:color="auto" w:fill="FFFFFF"/>
        </w:rPr>
        <w:t>根据</w:t>
      </w:r>
      <w:r>
        <w:rPr>
          <w:rFonts w:hint="eastAsia" w:ascii="宋体" w:hAnsi="宋体" w:eastAsia="宋体" w:cs="宋体"/>
          <w:color w:val="000000"/>
          <w:sz w:val="21"/>
          <w:szCs w:val="21"/>
          <w:shd w:val="clear" w:color="auto" w:fill="FFFFFF"/>
          <w:lang w:val="en-US" w:eastAsia="zh-CN"/>
        </w:rPr>
        <w:t>采购人相关</w:t>
      </w:r>
      <w:r>
        <w:rPr>
          <w:rFonts w:hint="eastAsia" w:ascii="宋体" w:hAnsi="宋体" w:eastAsia="宋体" w:cs="宋体"/>
          <w:color w:val="000000"/>
          <w:sz w:val="21"/>
          <w:szCs w:val="21"/>
          <w:shd w:val="clear" w:color="auto" w:fill="FFFFFF"/>
        </w:rPr>
        <w:t>要求，对</w:t>
      </w:r>
      <w:r>
        <w:rPr>
          <w:rFonts w:hint="eastAsia" w:ascii="宋体" w:hAnsi="宋体" w:eastAsia="宋体" w:cs="宋体"/>
          <w:color w:val="000000"/>
          <w:sz w:val="21"/>
          <w:szCs w:val="21"/>
          <w:shd w:val="clear" w:color="auto" w:fill="FFFFFF"/>
          <w:lang w:eastAsia="zh-CN"/>
        </w:rPr>
        <w:t>高档实时三维彩色多普勒超声诊断仪</w:t>
      </w:r>
      <w:r>
        <w:rPr>
          <w:rFonts w:hint="eastAsia" w:ascii="宋体" w:hAnsi="宋体" w:eastAsia="宋体" w:cs="宋体"/>
          <w:color w:val="000000"/>
          <w:sz w:val="21"/>
          <w:szCs w:val="21"/>
          <w:shd w:val="clear" w:color="auto" w:fill="FFFFFF"/>
        </w:rPr>
        <w:t>等采购项目进行前期咨询了解相关产业发展、市场供给、同类采购项目历史成交信息，可能涉及的运行维护、升级更新、备品备件、耗材等后续采购，以及其他相关情况。现就拟咨询项目情况及相关要求公告如下：</w:t>
      </w:r>
    </w:p>
    <w:p w14:paraId="382E486F">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Style w:val="9"/>
          <w:rFonts w:hint="eastAsia" w:ascii="宋体" w:hAnsi="宋体" w:eastAsia="宋体" w:cs="宋体"/>
          <w:color w:val="000000"/>
          <w:sz w:val="21"/>
          <w:szCs w:val="21"/>
          <w:shd w:val="clear" w:color="auto" w:fill="FFFFFF"/>
        </w:rPr>
        <w:t>一、咨询项目</w:t>
      </w:r>
    </w:p>
    <w:tbl>
      <w:tblPr>
        <w:tblStyle w:val="6"/>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24"/>
        <w:gridCol w:w="1977"/>
        <w:gridCol w:w="6527"/>
      </w:tblGrid>
      <w:tr w14:paraId="7BD8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2" w:hRule="atLeast"/>
          <w:jc w:val="center"/>
        </w:trPr>
        <w:tc>
          <w:tcPr>
            <w:tcW w:w="624" w:type="dxa"/>
            <w:shd w:val="clear" w:color="auto" w:fill="FFFFFF"/>
            <w:tcMar>
              <w:left w:w="75" w:type="dxa"/>
              <w:right w:w="75" w:type="dxa"/>
            </w:tcMar>
            <w:vAlign w:val="center"/>
          </w:tcPr>
          <w:p w14:paraId="3433F2D9">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1977" w:type="dxa"/>
            <w:shd w:val="clear" w:color="auto" w:fill="FFFFFF"/>
            <w:tcMar>
              <w:left w:w="75" w:type="dxa"/>
              <w:right w:w="75" w:type="dxa"/>
            </w:tcMar>
            <w:vAlign w:val="center"/>
          </w:tcPr>
          <w:p w14:paraId="04190110">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产品（项目）名称</w:t>
            </w:r>
          </w:p>
        </w:tc>
        <w:tc>
          <w:tcPr>
            <w:tcW w:w="6527" w:type="dxa"/>
            <w:shd w:val="clear" w:color="auto" w:fill="FFFFFF"/>
            <w:tcMar>
              <w:left w:w="75" w:type="dxa"/>
              <w:right w:w="75" w:type="dxa"/>
            </w:tcMar>
            <w:vAlign w:val="center"/>
          </w:tcPr>
          <w:p w14:paraId="2DE8932B">
            <w:pPr>
              <w:widowControl/>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应用方向</w:t>
            </w:r>
            <w:r>
              <w:rPr>
                <w:rFonts w:hint="eastAsia" w:ascii="宋体" w:hAnsi="宋体" w:eastAsia="宋体" w:cs="宋体"/>
                <w:b/>
                <w:bCs/>
                <w:color w:val="000000"/>
                <w:kern w:val="0"/>
                <w:sz w:val="21"/>
                <w:szCs w:val="21"/>
                <w:lang w:val="en-US" w:eastAsia="zh-CN"/>
              </w:rPr>
              <w:t>及参考性能要求</w:t>
            </w:r>
          </w:p>
        </w:tc>
      </w:tr>
      <w:tr w14:paraId="3CB7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416B2C48">
            <w:pPr>
              <w:keepNext w:val="0"/>
              <w:keepLines w:val="0"/>
              <w:widowControl/>
              <w:suppressLineNumbers w:val="0"/>
              <w:jc w:val="center"/>
              <w:textAlignment w:val="center"/>
              <w:rPr>
                <w:rFonts w:ascii="宋体" w:hAnsi="宋体" w:eastAsia="宋体" w:cs="宋体"/>
                <w:b w:val="0"/>
                <w:bCs w:val="0"/>
                <w:kern w:val="0"/>
                <w:sz w:val="21"/>
                <w:szCs w:val="21"/>
              </w:rPr>
            </w:pPr>
            <w:r>
              <w:rPr>
                <w:rFonts w:hint="eastAsia" w:ascii="宋体" w:hAnsi="宋体" w:eastAsia="宋体" w:cs="宋体"/>
                <w:b w:val="0"/>
                <w:bCs w:val="0"/>
                <w:i w:val="0"/>
                <w:iCs w:val="0"/>
                <w:color w:val="000000"/>
                <w:kern w:val="0"/>
                <w:sz w:val="21"/>
                <w:szCs w:val="20"/>
                <w:u w:val="none"/>
                <w:lang w:val="en-US" w:eastAsia="zh-CN" w:bidi="ar"/>
              </w:rPr>
              <w:t>1</w:t>
            </w:r>
          </w:p>
        </w:tc>
        <w:tc>
          <w:tcPr>
            <w:tcW w:w="1977" w:type="dxa"/>
            <w:shd w:val="clear" w:color="auto" w:fill="FFFFFF"/>
            <w:noWrap/>
            <w:tcMar>
              <w:left w:w="75" w:type="dxa"/>
              <w:right w:w="75" w:type="dxa"/>
            </w:tcMar>
            <w:vAlign w:val="center"/>
          </w:tcPr>
          <w:p w14:paraId="0394198A">
            <w:pPr>
              <w:widowControl/>
              <w:jc w:val="center"/>
              <w:rPr>
                <w:rFonts w:hint="default" w:ascii="宋体" w:hAnsi="宋体" w:eastAsia="宋体" w:cs="方正小标宋_GBK"/>
                <w:b w:val="0"/>
                <w:bCs w:val="0"/>
                <w:kern w:val="2"/>
                <w:sz w:val="20"/>
                <w:szCs w:val="20"/>
                <w:lang w:val="en-US" w:eastAsia="zh-CN" w:bidi="ar-SA"/>
              </w:rPr>
            </w:pPr>
            <w:r>
              <w:rPr>
                <w:rFonts w:hint="eastAsia" w:ascii="宋体" w:hAnsi="宋体" w:eastAsia="宋体" w:cs="方正小标宋_GBK"/>
                <w:b w:val="0"/>
                <w:bCs w:val="0"/>
                <w:sz w:val="20"/>
                <w:szCs w:val="20"/>
                <w:lang w:val="en-US" w:eastAsia="zh-CN"/>
              </w:rPr>
              <w:t>高档实时三维彩色多普勒超声诊断仪</w:t>
            </w:r>
          </w:p>
        </w:tc>
        <w:tc>
          <w:tcPr>
            <w:tcW w:w="6527" w:type="dxa"/>
            <w:shd w:val="clear" w:color="auto" w:fill="FFFFFF"/>
            <w:noWrap/>
            <w:tcMar>
              <w:left w:w="75" w:type="dxa"/>
              <w:right w:w="75" w:type="dxa"/>
            </w:tcMar>
            <w:vAlign w:val="top"/>
          </w:tcPr>
          <w:p w14:paraId="522C8D11">
            <w:pPr>
              <w:widowControl/>
              <w:jc w:val="left"/>
              <w:rPr>
                <w:rFonts w:hint="default" w:ascii="宋体" w:hAnsi="宋体" w:eastAsia="宋体" w:cs="宋体"/>
                <w:b w:val="0"/>
                <w:bCs w:val="0"/>
                <w:kern w:val="0"/>
                <w:sz w:val="21"/>
                <w:szCs w:val="21"/>
                <w:lang w:val="en-US" w:eastAsia="zh-CN"/>
              </w:rPr>
            </w:pPr>
            <w:r>
              <w:rPr>
                <w:rFonts w:hint="eastAsia" w:ascii="宋体" w:hAnsi="宋体" w:eastAsia="宋体" w:cs="方正小标宋_GBK"/>
                <w:b w:val="0"/>
                <w:bCs w:val="0"/>
                <w:sz w:val="20"/>
                <w:szCs w:val="20"/>
                <w:lang w:val="en-US" w:eastAsia="zh-CN"/>
              </w:rPr>
              <w:t>胎儿畸形产前筛查，胎儿心脏、神经系统针对性超声检查。具有斑点追踪技术和胎儿心脏功能定量分析软件；具有三维渲染成像模块；有DICOM数据接口；配5把探头，具体配置：腹部（2把中心频率范围不同）、三维、阴道三维、小器官探头。</w:t>
            </w:r>
          </w:p>
        </w:tc>
      </w:tr>
      <w:tr w14:paraId="2D14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7BF9BC06">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2</w:t>
            </w:r>
          </w:p>
        </w:tc>
        <w:tc>
          <w:tcPr>
            <w:tcW w:w="1977" w:type="dxa"/>
            <w:shd w:val="clear" w:color="auto" w:fill="FFFFFF"/>
            <w:noWrap/>
            <w:tcMar>
              <w:left w:w="75" w:type="dxa"/>
              <w:right w:w="75" w:type="dxa"/>
            </w:tcMar>
            <w:vAlign w:val="center"/>
          </w:tcPr>
          <w:p w14:paraId="64FC0679">
            <w:pPr>
              <w:widowControl/>
              <w:jc w:val="center"/>
              <w:rPr>
                <w:rFonts w:hint="eastAsia" w:ascii="宋体" w:hAnsi="宋体" w:eastAsia="宋体" w:cs="方正小标宋_GBK"/>
                <w:b w:val="0"/>
                <w:bCs w:val="0"/>
                <w:kern w:val="2"/>
                <w:sz w:val="20"/>
                <w:szCs w:val="20"/>
                <w:lang w:val="en-US" w:eastAsia="zh-CN" w:bidi="ar-SA"/>
              </w:rPr>
            </w:pPr>
            <w:r>
              <w:rPr>
                <w:rFonts w:hint="eastAsia" w:ascii="宋体" w:hAnsi="宋体" w:eastAsia="宋体" w:cs="方正小标宋_GBK"/>
                <w:b w:val="0"/>
                <w:bCs w:val="0"/>
                <w:sz w:val="20"/>
                <w:szCs w:val="20"/>
                <w:lang w:val="en-US" w:eastAsia="zh-CN"/>
              </w:rPr>
              <w:t>产前超声动态导航与智能质控管理平台</w:t>
            </w:r>
          </w:p>
        </w:tc>
        <w:tc>
          <w:tcPr>
            <w:tcW w:w="6527" w:type="dxa"/>
            <w:shd w:val="clear" w:color="auto" w:fill="FFFFFF"/>
            <w:noWrap/>
            <w:tcMar>
              <w:left w:w="75" w:type="dxa"/>
              <w:right w:w="75" w:type="dxa"/>
            </w:tcMar>
            <w:vAlign w:val="top"/>
          </w:tcPr>
          <w:p w14:paraId="35C594D2">
            <w:pPr>
              <w:widowControl/>
              <w:jc w:val="left"/>
              <w:rPr>
                <w:rFonts w:hint="default" w:ascii="宋体" w:hAnsi="宋体" w:eastAsia="宋体" w:cs="宋体"/>
                <w:b w:val="0"/>
                <w:bCs w:val="0"/>
                <w:kern w:val="0"/>
                <w:sz w:val="21"/>
                <w:szCs w:val="21"/>
                <w:lang w:val="en-US" w:eastAsia="zh-CN"/>
              </w:rPr>
            </w:pPr>
            <w:r>
              <w:rPr>
                <w:rFonts w:hint="eastAsia" w:ascii="宋体" w:hAnsi="宋体" w:eastAsia="宋体" w:cs="方正小标宋_GBK"/>
                <w:b w:val="0"/>
                <w:bCs w:val="0"/>
                <w:sz w:val="20"/>
                <w:szCs w:val="20"/>
                <w:lang w:val="en-US" w:eastAsia="zh-CN"/>
              </w:rPr>
              <w:t>超声质控、示范教学。具有不低于80个切面自动分类、300项关键解剖结构质控反馈和量化评分；生成质控报告；与pacs对接，自动上传数据；具有多维度数据分析。</w:t>
            </w:r>
          </w:p>
        </w:tc>
      </w:tr>
      <w:tr w14:paraId="0490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21A15738">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3</w:t>
            </w:r>
          </w:p>
        </w:tc>
        <w:tc>
          <w:tcPr>
            <w:tcW w:w="1977" w:type="dxa"/>
            <w:shd w:val="clear" w:color="auto" w:fill="FFFFFF"/>
            <w:noWrap/>
            <w:tcMar>
              <w:left w:w="75" w:type="dxa"/>
              <w:right w:w="75" w:type="dxa"/>
            </w:tcMar>
            <w:vAlign w:val="center"/>
          </w:tcPr>
          <w:p w14:paraId="0306D196">
            <w:pPr>
              <w:widowControl/>
              <w:jc w:val="center"/>
              <w:rPr>
                <w:rFonts w:hint="eastAsia" w:ascii="宋体" w:hAnsi="宋体" w:eastAsia="宋体" w:cs="方正小标宋_GBK"/>
                <w:b w:val="0"/>
                <w:bCs w:val="0"/>
                <w:kern w:val="2"/>
                <w:sz w:val="20"/>
                <w:szCs w:val="20"/>
                <w:lang w:val="en-US" w:eastAsia="zh-CN" w:bidi="ar-SA"/>
              </w:rPr>
            </w:pPr>
            <w:r>
              <w:rPr>
                <w:rFonts w:hint="eastAsia" w:ascii="宋体" w:hAnsi="宋体" w:eastAsia="宋体" w:cs="方正小标宋_GBK"/>
                <w:b w:val="0"/>
                <w:bCs w:val="0"/>
                <w:sz w:val="20"/>
                <w:szCs w:val="20"/>
                <w:lang w:val="en-US" w:eastAsia="zh-CN"/>
              </w:rPr>
              <w:t>射频减胎治疗系统</w:t>
            </w:r>
          </w:p>
        </w:tc>
        <w:tc>
          <w:tcPr>
            <w:tcW w:w="6527" w:type="dxa"/>
            <w:shd w:val="clear" w:color="auto" w:fill="FFFFFF"/>
            <w:noWrap/>
            <w:tcMar>
              <w:left w:w="75" w:type="dxa"/>
              <w:right w:w="75" w:type="dxa"/>
            </w:tcMar>
            <w:vAlign w:val="top"/>
          </w:tcPr>
          <w:p w14:paraId="0BF66977">
            <w:pPr>
              <w:widowControl/>
              <w:jc w:val="left"/>
              <w:rPr>
                <w:rFonts w:hint="eastAsia" w:ascii="宋体" w:hAnsi="宋体" w:eastAsia="宋体" w:cs="宋体"/>
                <w:b w:val="0"/>
                <w:bCs w:val="0"/>
                <w:kern w:val="0"/>
                <w:sz w:val="21"/>
                <w:szCs w:val="21"/>
                <w:lang w:val="en-US" w:eastAsia="zh-CN"/>
              </w:rPr>
            </w:pPr>
            <w:r>
              <w:rPr>
                <w:rFonts w:hint="eastAsia" w:ascii="宋体" w:hAnsi="宋体" w:eastAsia="宋体" w:cs="方正小标宋_GBK"/>
                <w:b w:val="0"/>
                <w:bCs w:val="0"/>
                <w:sz w:val="20"/>
                <w:szCs w:val="20"/>
                <w:lang w:val="en-US" w:eastAsia="zh-CN"/>
              </w:rPr>
              <w:t>治疗、选择性减灭复杂性双胎或多胎。8爪电极（直径17g\长度25cm）；电极顶部具备高灵敏温控；电极主体具备纳米保护层；电极后部具备羊水灌注通道。</w:t>
            </w:r>
          </w:p>
        </w:tc>
      </w:tr>
      <w:tr w14:paraId="40A0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141A4FC4">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4</w:t>
            </w:r>
          </w:p>
        </w:tc>
        <w:tc>
          <w:tcPr>
            <w:tcW w:w="1977" w:type="dxa"/>
            <w:shd w:val="clear" w:color="auto" w:fill="FFFFFF"/>
            <w:noWrap/>
            <w:tcMar>
              <w:left w:w="75" w:type="dxa"/>
              <w:right w:w="75" w:type="dxa"/>
            </w:tcMar>
            <w:vAlign w:val="center"/>
          </w:tcPr>
          <w:p w14:paraId="7A3149A3">
            <w:pPr>
              <w:widowControl/>
              <w:jc w:val="center"/>
              <w:rPr>
                <w:rFonts w:hint="eastAsia" w:ascii="宋体" w:hAnsi="宋体" w:eastAsia="宋体" w:cs="方正小标宋_GBK"/>
                <w:b w:val="0"/>
                <w:bCs w:val="0"/>
                <w:kern w:val="2"/>
                <w:sz w:val="20"/>
                <w:szCs w:val="20"/>
                <w:lang w:val="en-US" w:eastAsia="zh-CN" w:bidi="ar-SA"/>
              </w:rPr>
            </w:pPr>
            <w:r>
              <w:rPr>
                <w:rFonts w:hint="eastAsia" w:ascii="宋体" w:hAnsi="宋体" w:eastAsia="宋体" w:cs="方正小标宋_GBK"/>
                <w:b w:val="0"/>
                <w:bCs w:val="0"/>
                <w:sz w:val="20"/>
                <w:szCs w:val="20"/>
                <w:lang w:val="en-US" w:eastAsia="zh-CN"/>
              </w:rPr>
              <w:t>4</w:t>
            </w:r>
            <w:r>
              <w:rPr>
                <w:rFonts w:hint="default" w:ascii="宋体" w:hAnsi="宋体" w:eastAsia="宋体" w:cs="方正小标宋_GBK"/>
                <w:b w:val="0"/>
                <w:bCs w:val="0"/>
                <w:sz w:val="20"/>
                <w:szCs w:val="20"/>
                <w:lang w:val="en-US" w:eastAsia="zh-CN"/>
              </w:rPr>
              <w:t>k</w:t>
            </w:r>
            <w:r>
              <w:rPr>
                <w:rFonts w:hint="eastAsia" w:ascii="宋体" w:hAnsi="宋体" w:eastAsia="宋体" w:cs="方正小标宋_GBK"/>
                <w:b w:val="0"/>
                <w:bCs w:val="0"/>
                <w:sz w:val="20"/>
                <w:szCs w:val="20"/>
                <w:lang w:val="en-US" w:eastAsia="zh-CN"/>
              </w:rPr>
              <w:t>超高清胎儿内窥镜摄像系统</w:t>
            </w:r>
          </w:p>
        </w:tc>
        <w:tc>
          <w:tcPr>
            <w:tcW w:w="6527" w:type="dxa"/>
            <w:shd w:val="clear" w:color="auto" w:fill="FFFFFF"/>
            <w:noWrap/>
            <w:tcMar>
              <w:left w:w="75" w:type="dxa"/>
              <w:right w:w="75" w:type="dxa"/>
            </w:tcMar>
            <w:vAlign w:val="top"/>
          </w:tcPr>
          <w:p w14:paraId="446227A1">
            <w:pPr>
              <w:widowControl/>
              <w:jc w:val="left"/>
              <w:rPr>
                <w:rFonts w:hint="eastAsia" w:ascii="宋体" w:hAnsi="宋体" w:eastAsia="宋体" w:cs="宋体"/>
                <w:b w:val="0"/>
                <w:bCs w:val="0"/>
                <w:kern w:val="0"/>
                <w:sz w:val="21"/>
                <w:szCs w:val="21"/>
                <w:lang w:val="en-US" w:eastAsia="zh-CN"/>
              </w:rPr>
            </w:pPr>
            <w:r>
              <w:rPr>
                <w:rFonts w:hint="eastAsia" w:ascii="宋体" w:hAnsi="宋体" w:eastAsia="宋体" w:cs="方正小标宋_GBK"/>
                <w:b w:val="0"/>
                <w:bCs w:val="0"/>
                <w:sz w:val="20"/>
                <w:szCs w:val="20"/>
                <w:lang w:val="en-US" w:eastAsia="zh-CN"/>
              </w:rPr>
              <w:t>孕期胎儿镜直视下的宫内介入手术。4K超高清输出；系统延迟＜150ms；可接入PACS系统；支持DICOM。</w:t>
            </w:r>
          </w:p>
        </w:tc>
      </w:tr>
      <w:tr w14:paraId="6854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2FC7A881">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5</w:t>
            </w:r>
          </w:p>
        </w:tc>
        <w:tc>
          <w:tcPr>
            <w:tcW w:w="1977" w:type="dxa"/>
            <w:shd w:val="clear" w:color="auto" w:fill="FFFFFF"/>
            <w:noWrap/>
            <w:tcMar>
              <w:left w:w="75" w:type="dxa"/>
              <w:right w:w="75" w:type="dxa"/>
            </w:tcMar>
            <w:vAlign w:val="center"/>
          </w:tcPr>
          <w:p w14:paraId="7B67A8E7">
            <w:pPr>
              <w:widowControl/>
              <w:jc w:val="center"/>
              <w:rPr>
                <w:rFonts w:hint="eastAsia" w:ascii="宋体" w:hAnsi="宋体" w:eastAsia="宋体" w:cs="方正小标宋_GBK"/>
                <w:b w:val="0"/>
                <w:bCs w:val="0"/>
                <w:kern w:val="2"/>
                <w:sz w:val="20"/>
                <w:szCs w:val="20"/>
                <w:lang w:val="en-US" w:eastAsia="zh-CN" w:bidi="ar-SA"/>
              </w:rPr>
            </w:pPr>
            <w:r>
              <w:rPr>
                <w:rFonts w:hint="eastAsia" w:ascii="宋体" w:hAnsi="宋体" w:eastAsia="宋体" w:cs="方正小标宋_GBK"/>
                <w:b w:val="0"/>
                <w:bCs w:val="0"/>
                <w:sz w:val="20"/>
                <w:szCs w:val="20"/>
                <w:lang w:val="en-US" w:eastAsia="zh-CN"/>
              </w:rPr>
              <w:t>高频电灼仪</w:t>
            </w:r>
          </w:p>
        </w:tc>
        <w:tc>
          <w:tcPr>
            <w:tcW w:w="6527" w:type="dxa"/>
            <w:shd w:val="clear" w:color="auto" w:fill="FFFFFF"/>
            <w:noWrap/>
            <w:tcMar>
              <w:left w:w="75" w:type="dxa"/>
              <w:right w:w="75" w:type="dxa"/>
            </w:tcMar>
            <w:vAlign w:val="top"/>
          </w:tcPr>
          <w:p w14:paraId="4C7E0F01">
            <w:pPr>
              <w:widowControl/>
              <w:jc w:val="left"/>
              <w:rPr>
                <w:rFonts w:hint="eastAsia" w:ascii="宋体" w:hAnsi="宋体" w:eastAsia="宋体" w:cs="宋体"/>
                <w:b w:val="0"/>
                <w:bCs w:val="0"/>
                <w:kern w:val="0"/>
                <w:sz w:val="21"/>
                <w:szCs w:val="21"/>
                <w:lang w:val="en-US" w:eastAsia="zh-CN"/>
              </w:rPr>
            </w:pPr>
            <w:r>
              <w:rPr>
                <w:rFonts w:hint="eastAsia" w:ascii="宋体" w:hAnsi="宋体" w:eastAsia="宋体" w:cs="方正小标宋_GBK"/>
                <w:b w:val="0"/>
                <w:bCs w:val="0"/>
                <w:sz w:val="20"/>
                <w:szCs w:val="20"/>
                <w:lang w:val="en-US" w:eastAsia="zh-CN"/>
              </w:rPr>
              <w:t>刺激阴道组织，改善阴道壁轻中度膨出、盆腔器官轻度脱垂。具备双极或多极射频；具备实时温控监测与反馈控制功能；频率不低于0.5-2MHz；治疗头有智能冷却功能。</w:t>
            </w:r>
          </w:p>
        </w:tc>
      </w:tr>
      <w:tr w14:paraId="0A6F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023171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6</w:t>
            </w:r>
          </w:p>
        </w:tc>
        <w:tc>
          <w:tcPr>
            <w:tcW w:w="1977" w:type="dxa"/>
            <w:shd w:val="clear" w:color="auto" w:fill="FFFFFF"/>
            <w:noWrap/>
            <w:tcMar>
              <w:left w:w="75" w:type="dxa"/>
              <w:right w:w="75" w:type="dxa"/>
            </w:tcMar>
            <w:vAlign w:val="center"/>
          </w:tcPr>
          <w:p w14:paraId="608D1F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聚焦超声肿瘤治疗系统</w:t>
            </w:r>
          </w:p>
        </w:tc>
        <w:tc>
          <w:tcPr>
            <w:tcW w:w="6527" w:type="dxa"/>
            <w:shd w:val="clear" w:color="auto" w:fill="FFFFFF"/>
            <w:noWrap/>
            <w:tcMar>
              <w:left w:w="75" w:type="dxa"/>
              <w:right w:w="75" w:type="dxa"/>
            </w:tcMar>
            <w:vAlign w:val="top"/>
          </w:tcPr>
          <w:p w14:paraId="4B8086DE">
            <w:pPr>
              <w:widowControl/>
              <w:jc w:val="left"/>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不开刀、不流血、微无创治疗子宫肌瘤、子宫腺肌症等，保留子宫的完整性。对病灶组织一次性消融、下置式超声发射器、湿式俯卧治疗；超声实时监控；根据治疗中影像的变化实时评价疗效，治疗中实时监控灰阶增值大于5；TPS治疗计划，实时反馈调节治疗剂量，并监控治疗过程。需要配备远程医疗系统；设备使用期限大于9年。</w:t>
            </w:r>
          </w:p>
        </w:tc>
      </w:tr>
      <w:tr w14:paraId="4CB3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32005A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7</w:t>
            </w:r>
          </w:p>
        </w:tc>
        <w:tc>
          <w:tcPr>
            <w:tcW w:w="1977" w:type="dxa"/>
            <w:shd w:val="clear" w:color="auto" w:fill="auto"/>
            <w:noWrap/>
            <w:tcMar>
              <w:left w:w="75" w:type="dxa"/>
              <w:right w:w="75" w:type="dxa"/>
            </w:tcMar>
            <w:vAlign w:val="center"/>
          </w:tcPr>
          <w:p w14:paraId="05D879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高频手术系统</w:t>
            </w:r>
          </w:p>
        </w:tc>
        <w:tc>
          <w:tcPr>
            <w:tcW w:w="6527" w:type="dxa"/>
            <w:shd w:val="clear" w:color="auto" w:fill="auto"/>
            <w:noWrap/>
            <w:tcMar>
              <w:left w:w="75" w:type="dxa"/>
              <w:right w:w="75" w:type="dxa"/>
            </w:tcMar>
            <w:vAlign w:val="top"/>
          </w:tcPr>
          <w:p w14:paraId="0B637934">
            <w:pPr>
              <w:widowControl/>
              <w:jc w:val="left"/>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主要应用于妇科手术大血管闭合和大块组织的切割。可安全凝闭7mm血管、组织束、淋巴管并安全切割。</w:t>
            </w:r>
          </w:p>
        </w:tc>
      </w:tr>
      <w:tr w14:paraId="4082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6790EF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8</w:t>
            </w:r>
          </w:p>
        </w:tc>
        <w:tc>
          <w:tcPr>
            <w:tcW w:w="1977" w:type="dxa"/>
            <w:shd w:val="clear" w:color="auto" w:fill="auto"/>
            <w:noWrap/>
            <w:tcMar>
              <w:left w:w="75" w:type="dxa"/>
              <w:right w:w="75" w:type="dxa"/>
            </w:tcMar>
            <w:vAlign w:val="center"/>
          </w:tcPr>
          <w:p w14:paraId="4D5EEE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腹腔内窥镜手术系统</w:t>
            </w:r>
          </w:p>
        </w:tc>
        <w:tc>
          <w:tcPr>
            <w:tcW w:w="6527" w:type="dxa"/>
            <w:shd w:val="clear" w:color="auto" w:fill="auto"/>
            <w:noWrap/>
            <w:tcMar>
              <w:left w:w="75" w:type="dxa"/>
              <w:right w:w="75" w:type="dxa"/>
            </w:tcMar>
            <w:vAlign w:val="top"/>
          </w:tcPr>
          <w:p w14:paraId="6AB611D2">
            <w:pPr>
              <w:widowControl/>
              <w:jc w:val="left"/>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主要应用于</w:t>
            </w:r>
            <w:r>
              <w:rPr>
                <w:rFonts w:hint="default" w:ascii="宋体" w:hAnsi="宋体" w:eastAsia="宋体" w:cs="方正小标宋_GBK"/>
                <w:b w:val="0"/>
                <w:bCs w:val="0"/>
                <w:sz w:val="20"/>
                <w:szCs w:val="20"/>
                <w:lang w:val="en-US" w:eastAsia="zh-CN"/>
              </w:rPr>
              <w:t>在狭窄、固定的盆腔深处，完成精细的淋巴结清扫、输尿管游离、神经保护以及复杂的缝合重建</w:t>
            </w:r>
            <w:r>
              <w:rPr>
                <w:rFonts w:hint="eastAsia" w:ascii="宋体" w:hAnsi="宋体" w:eastAsia="宋体" w:cs="方正小标宋_GBK"/>
                <w:b w:val="0"/>
                <w:bCs w:val="0"/>
                <w:sz w:val="20"/>
                <w:szCs w:val="20"/>
                <w:lang w:val="en-US" w:eastAsia="zh-CN"/>
              </w:rPr>
              <w:t>。高清三维成像：提供放大的、清晰立体的手术视野，深度感知强，有利于精细解剖。医生沉浸式观察窗分辨率≥2560×2560。</w:t>
            </w:r>
          </w:p>
          <w:p w14:paraId="2B64155A">
            <w:pPr>
              <w:widowControl/>
              <w:jc w:val="left"/>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直觉式主从操控：器械末端实时跟随医生手部动作，操作直观，符合人体工程学。主从控制跟随延迟≤70ms。</w:t>
            </w:r>
          </w:p>
          <w:p w14:paraId="28CEE88B">
            <w:pPr>
              <w:widowControl/>
              <w:jc w:val="left"/>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震颤滤除与动作缩放：滤除生理性震颤，并可设置动作比例（如3:1），将医生手部的大动作转化为器械的精细动作，提升稳定性与精度。具备主从运动比例调节功能，等比例缩放幅度 ≥ 3档可调。</w:t>
            </w:r>
          </w:p>
          <w:p w14:paraId="32C0FB9F">
            <w:pPr>
              <w:widowControl/>
              <w:jc w:val="left"/>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七自由度器械运动：器械末端具有腕式关节，突破人手极限，在狭窄空间内实现比传统腹腔镜器械更灵活、更精准的操作。器械轴向连续旋转角度≥660°。</w:t>
            </w:r>
          </w:p>
        </w:tc>
      </w:tr>
      <w:tr w14:paraId="02C0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278DF2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9</w:t>
            </w:r>
          </w:p>
        </w:tc>
        <w:tc>
          <w:tcPr>
            <w:tcW w:w="1977" w:type="dxa"/>
            <w:shd w:val="clear" w:color="auto" w:fill="auto"/>
            <w:noWrap/>
            <w:tcMar>
              <w:left w:w="75" w:type="dxa"/>
              <w:right w:w="75" w:type="dxa"/>
            </w:tcMar>
            <w:vAlign w:val="center"/>
          </w:tcPr>
          <w:p w14:paraId="038F17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输卵管镜</w:t>
            </w:r>
          </w:p>
        </w:tc>
        <w:tc>
          <w:tcPr>
            <w:tcW w:w="6527" w:type="dxa"/>
            <w:shd w:val="clear" w:color="auto" w:fill="auto"/>
            <w:noWrap/>
            <w:tcMar>
              <w:left w:w="75" w:type="dxa"/>
              <w:right w:w="75" w:type="dxa"/>
            </w:tcMar>
            <w:vAlign w:val="top"/>
          </w:tcPr>
          <w:p w14:paraId="09DB81F0">
            <w:pPr>
              <w:widowControl/>
              <w:jc w:val="left"/>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是一种直接评价输卵管内膜病变及程度的方法。该系统通常包括同轴型输卵管镜或线性外翻导管系统等。输卵管镜应具有足够的柔软度和无创伤性头端，以便安全、无损伤地通过输卵管腔的自然弯曲。直径仅为0.8毫米，这一微小尺寸使其能够安装在输卵管内进行检查，能够提供较为清晰的图像，有助于医生观察输卵管内部的细微结构，并可通过摄像头遥控按钮控制拍照或录像功能的使用；或通过升级拥有画中画功能。具备齐焦光学变焦功能，在连续改变放大倍数（变焦）时，成像的对焦始终保持清晰不变（齐焦），能够看到更多细节，图象有立体纵深感同时，输卵管镜应具备清晰的成像系统，以便医生能够准确观察输卵管腔内的病变情况。</w:t>
            </w:r>
          </w:p>
        </w:tc>
      </w:tr>
    </w:tbl>
    <w:p w14:paraId="32571871">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Style w:val="9"/>
          <w:rFonts w:hint="eastAsia" w:ascii="宋体" w:hAnsi="宋体" w:eastAsia="宋体" w:cs="宋体"/>
          <w:color w:val="000000"/>
          <w:sz w:val="21"/>
          <w:szCs w:val="21"/>
          <w:shd w:val="clear" w:color="auto" w:fill="FFFFFF"/>
        </w:rPr>
        <w:t>二、报名资料及有关事项</w:t>
      </w:r>
    </w:p>
    <w:p w14:paraId="0C3BCD03">
      <w:pPr>
        <w:pStyle w:val="5"/>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（一）报名资料：</w:t>
      </w:r>
      <w:r>
        <w:fldChar w:fldCharType="begin"/>
      </w:r>
      <w:r>
        <w:instrText xml:space="preserve"> HYPERLINK "mailto:参与咨询的供应商需将持公司营业执照、医疗器械生产许可证（生产制造商提供）、医疗器械经营许可证（代理商提供）、法定代表人身份证明书、法定代表人授权委托书等报名资料加盖公章后的扫描件发送至电子邮箱851781154@qq.com。" </w:instrText>
      </w:r>
      <w:r>
        <w:fldChar w:fldCharType="separate"/>
      </w:r>
      <w:r>
        <w:rPr>
          <w:rFonts w:hint="eastAsia" w:ascii="宋体" w:hAnsi="宋体" w:eastAsia="宋体" w:cs="宋体"/>
          <w:color w:val="000000"/>
          <w:sz w:val="21"/>
          <w:szCs w:val="21"/>
          <w:shd w:val="clear" w:color="auto" w:fill="FFFFFF"/>
        </w:rPr>
        <w:t>参与咨询的供应商需将公司营业执照、法定代表人身份证明书、法定代表人授权委托书、咨询报名表</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见附件1</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等报名资料加盖公章后的扫描件发送至电子邮箱：</w:t>
      </w:r>
      <w:r>
        <w:rPr>
          <w:rFonts w:hint="eastAsia" w:ascii="宋体" w:hAnsi="宋体" w:eastAsia="宋体" w:cs="宋体"/>
          <w:color w:val="000000"/>
          <w:sz w:val="21"/>
          <w:szCs w:val="21"/>
          <w:shd w:val="clear" w:color="auto" w:fill="FFFFFF"/>
          <w:lang w:val="en-US" w:eastAsia="zh-CN"/>
        </w:rPr>
        <w:t>yngrzx05@126.com</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rPr>
        <w:fldChar w:fldCharType="end"/>
      </w:r>
    </w:p>
    <w:p w14:paraId="3044F7C5">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shd w:val="clear" w:color="auto" w:fill="FFFFFF"/>
        </w:rPr>
        <w:t>（二）本次咨询内容涵盖供应商资质、产品技术参数、配置清单、历史成交价、市场占有率、</w:t>
      </w:r>
      <w:r>
        <w:rPr>
          <w:rFonts w:hint="eastAsia" w:ascii="宋体" w:hAnsi="宋体" w:eastAsia="宋体" w:cs="宋体"/>
          <w:i w:val="0"/>
          <w:iCs w:val="0"/>
          <w:caps w:val="0"/>
          <w:color w:val="000000"/>
          <w:spacing w:val="0"/>
          <w:sz w:val="21"/>
          <w:szCs w:val="21"/>
          <w:shd w:val="clear" w:fill="FFFFFF"/>
          <w:lang w:val="en-US" w:eastAsia="zh-CN"/>
        </w:rPr>
        <w:t>商务条款（质保期、交付期、质保期后维保费用、试剂耗材、备品备件等后期使用费用）</w:t>
      </w:r>
      <w:r>
        <w:rPr>
          <w:rFonts w:hint="eastAsia" w:ascii="宋体" w:hAnsi="宋体" w:eastAsia="宋体" w:cs="宋体"/>
          <w:color w:val="000000"/>
          <w:sz w:val="21"/>
          <w:szCs w:val="21"/>
          <w:shd w:val="clear" w:color="auto" w:fill="FFFFFF"/>
        </w:rPr>
        <w:t>等，供应商在报名</w:t>
      </w:r>
      <w:r>
        <w:rPr>
          <w:rFonts w:hint="eastAsia" w:ascii="宋体" w:hAnsi="宋体" w:eastAsia="宋体" w:cs="宋体"/>
          <w:color w:val="000000"/>
          <w:sz w:val="21"/>
          <w:szCs w:val="21"/>
          <w:highlight w:val="none"/>
          <w:shd w:val="clear" w:color="auto" w:fill="FFFFFF"/>
        </w:rPr>
        <w:t>时需明确产品，供应商可以选择其中一个或多个产品进行报名。</w:t>
      </w:r>
    </w:p>
    <w:p w14:paraId="3E001EDF">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highlight w:val="none"/>
          <w:shd w:val="clear" w:color="auto" w:fill="FFFFFF"/>
        </w:rPr>
        <w:t>（三）报名截止时间：自公告发布之日起至</w:t>
      </w:r>
      <w:r>
        <w:rPr>
          <w:rFonts w:hint="eastAsia" w:ascii="宋体" w:hAnsi="宋体" w:eastAsia="宋体" w:cs="宋体"/>
          <w:color w:val="000000"/>
          <w:sz w:val="21"/>
          <w:szCs w:val="21"/>
          <w:highlight w:val="none"/>
          <w:shd w:val="clear" w:color="auto" w:fill="FFFFFF"/>
          <w:lang w:val="en-US" w:eastAsia="zh-CN"/>
        </w:rPr>
        <w:t>2026</w:t>
      </w:r>
      <w:r>
        <w:rPr>
          <w:rFonts w:hint="eastAsia" w:ascii="宋体" w:hAnsi="宋体" w:eastAsia="宋体" w:cs="宋体"/>
          <w:color w:val="000000"/>
          <w:sz w:val="21"/>
          <w:szCs w:val="21"/>
          <w:highlight w:val="none"/>
          <w:shd w:val="clear" w:color="auto" w:fill="FFFFFF"/>
        </w:rPr>
        <w:t>年</w:t>
      </w:r>
      <w:r>
        <w:rPr>
          <w:rFonts w:hint="eastAsia" w:ascii="宋体" w:hAnsi="宋体" w:eastAsia="宋体" w:cs="宋体"/>
          <w:color w:val="000000"/>
          <w:sz w:val="21"/>
          <w:szCs w:val="21"/>
          <w:highlight w:val="none"/>
          <w:shd w:val="clear" w:color="auto" w:fill="FFFFFF"/>
          <w:lang w:val="en-US" w:eastAsia="zh-CN"/>
        </w:rPr>
        <w:t>02</w:t>
      </w:r>
      <w:r>
        <w:rPr>
          <w:rFonts w:hint="eastAsia" w:ascii="宋体" w:hAnsi="宋体" w:eastAsia="宋体" w:cs="宋体"/>
          <w:color w:val="000000"/>
          <w:sz w:val="21"/>
          <w:szCs w:val="21"/>
          <w:highlight w:val="none"/>
          <w:shd w:val="clear" w:color="auto" w:fill="FFFFFF"/>
        </w:rPr>
        <w:t>月</w:t>
      </w:r>
      <w:r>
        <w:rPr>
          <w:rFonts w:hint="eastAsia" w:ascii="宋体" w:hAnsi="宋体" w:eastAsia="宋体" w:cs="宋体"/>
          <w:color w:val="000000"/>
          <w:sz w:val="21"/>
          <w:szCs w:val="21"/>
          <w:highlight w:val="none"/>
          <w:shd w:val="clear" w:color="auto" w:fill="FFFFFF"/>
          <w:lang w:val="en-US" w:eastAsia="zh-CN"/>
        </w:rPr>
        <w:t>27</w:t>
      </w:r>
      <w:r>
        <w:rPr>
          <w:rFonts w:hint="eastAsia" w:ascii="宋体" w:hAnsi="宋体" w:eastAsia="宋体" w:cs="宋体"/>
          <w:color w:val="000000"/>
          <w:sz w:val="21"/>
          <w:szCs w:val="21"/>
          <w:highlight w:val="none"/>
          <w:shd w:val="clear" w:color="auto" w:fill="FFFFFF"/>
        </w:rPr>
        <w:t>日</w:t>
      </w:r>
      <w:r>
        <w:rPr>
          <w:rFonts w:hint="eastAsia" w:ascii="宋体" w:hAnsi="宋体" w:eastAsia="宋体" w:cs="宋体"/>
          <w:color w:val="000000"/>
          <w:sz w:val="21"/>
          <w:szCs w:val="21"/>
          <w:highlight w:val="none"/>
          <w:shd w:val="clear" w:color="auto" w:fill="FFFFFF"/>
          <w:lang w:val="en-US" w:eastAsia="zh-CN"/>
        </w:rPr>
        <w:t>18</w:t>
      </w:r>
      <w:r>
        <w:rPr>
          <w:rFonts w:hint="eastAsia" w:ascii="宋体" w:hAnsi="宋体" w:eastAsia="宋体" w:cs="宋体"/>
          <w:color w:val="000000"/>
          <w:sz w:val="21"/>
          <w:szCs w:val="21"/>
          <w:highlight w:val="none"/>
          <w:shd w:val="clear" w:color="auto" w:fill="FFFFFF"/>
        </w:rPr>
        <w:t>时</w:t>
      </w:r>
      <w:r>
        <w:rPr>
          <w:rFonts w:hint="eastAsia" w:ascii="宋体" w:hAnsi="宋体" w:eastAsia="宋体" w:cs="宋体"/>
          <w:color w:val="000000"/>
          <w:sz w:val="21"/>
          <w:szCs w:val="21"/>
          <w:highlight w:val="none"/>
          <w:shd w:val="clear" w:color="auto" w:fill="FFFFFF"/>
          <w:lang w:val="en-US" w:eastAsia="zh-CN"/>
        </w:rPr>
        <w:t>00</w:t>
      </w:r>
      <w:r>
        <w:rPr>
          <w:rFonts w:hint="eastAsia" w:ascii="宋体" w:hAnsi="宋体" w:eastAsia="宋体" w:cs="宋体"/>
          <w:color w:val="000000"/>
          <w:sz w:val="21"/>
          <w:szCs w:val="21"/>
          <w:highlight w:val="none"/>
          <w:shd w:val="clear" w:color="auto" w:fill="FFFFFF"/>
        </w:rPr>
        <w:t>分（北京时间），逾期报名将不被受理（以邮件送达时间为准）。</w:t>
      </w:r>
    </w:p>
    <w:p w14:paraId="37DA572E">
      <w:pPr>
        <w:pStyle w:val="5"/>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（四）报名联系方式：</w:t>
      </w:r>
    </w:p>
    <w:p w14:paraId="7EDB1364">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名称：云南冠睿咨询有限公司</w:t>
      </w:r>
    </w:p>
    <w:p w14:paraId="485193F6">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地址：云南省昆明市西山区万达广场南塔32层3201号</w:t>
      </w:r>
    </w:p>
    <w:p w14:paraId="1E7FDFD9">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联系人：蒋兴杰、李欣睿、祝欣、王国玺、吴翊、陈沿锦、丁传觐、汪怡含、邓楚卿、李腾芳、王彦飞、肖枝莲、刘晓云、张振荣、杨益鑫、戚玮薇</w:t>
      </w:r>
    </w:p>
    <w:p w14:paraId="20753B37">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联系方式：0871-65511240、0871-65511241（接通后转5）</w:t>
      </w:r>
    </w:p>
    <w:p w14:paraId="123DA12E">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Style w:val="9"/>
          <w:rFonts w:hint="eastAsia" w:ascii="宋体" w:hAnsi="宋体" w:eastAsia="宋体" w:cs="宋体"/>
          <w:color w:val="000000"/>
          <w:sz w:val="21"/>
          <w:szCs w:val="21"/>
          <w:highlight w:val="none"/>
          <w:shd w:val="clear" w:color="auto" w:fill="FFFFFF"/>
        </w:rPr>
        <w:t>三、咨询要求及有关事项</w:t>
      </w:r>
    </w:p>
    <w:p w14:paraId="5A1AC008">
      <w:pPr>
        <w:pStyle w:val="5"/>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（一）咨询响应资料：</w:t>
      </w:r>
      <w:r>
        <w:rPr>
          <w:rFonts w:hint="eastAsia" w:ascii="宋体" w:hAnsi="宋体" w:eastAsia="宋体" w:cs="宋体"/>
          <w:color w:val="000000"/>
          <w:sz w:val="21"/>
          <w:szCs w:val="21"/>
          <w:highlight w:val="none"/>
          <w:shd w:val="clear" w:color="auto" w:fill="FFFFFF"/>
          <w:lang w:val="en-US" w:eastAsia="zh-CN"/>
        </w:rPr>
        <w:t>线上</w:t>
      </w:r>
      <w:r>
        <w:rPr>
          <w:rFonts w:hint="eastAsia" w:ascii="宋体" w:hAnsi="宋体" w:eastAsia="宋体" w:cs="宋体"/>
          <w:color w:val="000000"/>
          <w:sz w:val="21"/>
          <w:szCs w:val="21"/>
          <w:highlight w:val="none"/>
          <w:shd w:val="clear" w:color="auto" w:fill="FFFFFF"/>
        </w:rPr>
        <w:t>提交下列资料：</w:t>
      </w:r>
    </w:p>
    <w:p w14:paraId="580C2AA0">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rPr>
        <w:t>1.</w:t>
      </w:r>
      <w:r>
        <w:rPr>
          <w:rFonts w:hint="eastAsia" w:ascii="宋体" w:hAnsi="宋体" w:eastAsia="宋体" w:cs="宋体"/>
          <w:color w:val="000000"/>
          <w:sz w:val="21"/>
          <w:szCs w:val="21"/>
          <w:highlight w:val="none"/>
          <w:shd w:val="clear" w:color="auto" w:fill="FFFFFF"/>
          <w:lang w:val="en-US" w:eastAsia="zh-CN"/>
        </w:rPr>
        <w:t>咨询一览表（见附件2）</w:t>
      </w:r>
    </w:p>
    <w:p w14:paraId="49400D2E">
      <w:pPr>
        <w:pStyle w:val="5"/>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2.供应商资质：</w:t>
      </w:r>
    </w:p>
    <w:p w14:paraId="00510D9D">
      <w:pPr>
        <w:pStyle w:val="5"/>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lang w:val="en-US" w:eastAsia="zh-CN"/>
        </w:rPr>
        <w:t>①</w:t>
      </w:r>
      <w:r>
        <w:rPr>
          <w:rFonts w:hint="eastAsia" w:ascii="宋体" w:hAnsi="宋体" w:eastAsia="宋体" w:cs="宋体"/>
          <w:color w:val="000000"/>
          <w:sz w:val="21"/>
          <w:szCs w:val="21"/>
          <w:highlight w:val="none"/>
          <w:shd w:val="clear" w:color="auto" w:fill="FFFFFF"/>
        </w:rPr>
        <w:t>营业执照（</w:t>
      </w:r>
      <w:r>
        <w:rPr>
          <w:rFonts w:hint="eastAsia" w:ascii="宋体" w:hAnsi="宋体" w:eastAsia="宋体" w:cs="宋体"/>
          <w:color w:val="000000"/>
          <w:sz w:val="21"/>
          <w:szCs w:val="21"/>
          <w:highlight w:val="none"/>
          <w:shd w:val="clear" w:color="auto" w:fill="FFFFFF"/>
          <w:lang w:val="en-US" w:eastAsia="zh-CN"/>
        </w:rPr>
        <w:t>扫描件</w:t>
      </w:r>
      <w:r>
        <w:rPr>
          <w:rFonts w:hint="eastAsia" w:ascii="宋体" w:hAnsi="宋体" w:eastAsia="宋体" w:cs="宋体"/>
          <w:color w:val="000000"/>
          <w:sz w:val="21"/>
          <w:szCs w:val="21"/>
          <w:highlight w:val="none"/>
          <w:shd w:val="clear" w:color="auto" w:fill="FFFFFF"/>
        </w:rPr>
        <w:t>加盖供应商公章）；</w:t>
      </w:r>
    </w:p>
    <w:p w14:paraId="0CAAD852">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eastAsia="zh-CN"/>
        </w:rPr>
      </w:pPr>
      <w:r>
        <w:rPr>
          <w:rFonts w:hint="eastAsia" w:ascii="宋体" w:hAnsi="宋体" w:eastAsia="宋体" w:cs="宋体"/>
          <w:color w:val="000000"/>
          <w:sz w:val="21"/>
          <w:szCs w:val="21"/>
          <w:highlight w:val="none"/>
          <w:shd w:val="clear" w:color="auto" w:fill="FFFFFF"/>
          <w:lang w:val="en-US" w:eastAsia="zh-CN"/>
        </w:rPr>
        <w:t>②</w:t>
      </w:r>
      <w:r>
        <w:rPr>
          <w:rFonts w:hint="eastAsia" w:ascii="宋体" w:hAnsi="宋体" w:eastAsia="宋体" w:cs="宋体"/>
          <w:color w:val="000000"/>
          <w:sz w:val="21"/>
          <w:szCs w:val="21"/>
          <w:highlight w:val="none"/>
          <w:shd w:val="clear" w:color="auto" w:fill="FFFFFF"/>
        </w:rPr>
        <w:t>法定代表人身份证明书</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加盖供应商公章</w:t>
      </w:r>
      <w:r>
        <w:rPr>
          <w:rFonts w:hint="eastAsia" w:ascii="宋体" w:hAnsi="宋体" w:eastAsia="宋体" w:cs="宋体"/>
          <w:color w:val="000000"/>
          <w:sz w:val="21"/>
          <w:szCs w:val="21"/>
          <w:highlight w:val="none"/>
          <w:shd w:val="clear" w:color="auto" w:fill="FFFFFF"/>
          <w:lang w:eastAsia="zh-CN"/>
        </w:rPr>
        <w:t>）</w:t>
      </w:r>
    </w:p>
    <w:p w14:paraId="61500D08">
      <w:pPr>
        <w:pStyle w:val="5"/>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③</w:t>
      </w:r>
      <w:r>
        <w:rPr>
          <w:rFonts w:hint="eastAsia" w:ascii="宋体" w:hAnsi="宋体" w:eastAsia="宋体" w:cs="宋体"/>
          <w:color w:val="000000"/>
          <w:sz w:val="21"/>
          <w:szCs w:val="21"/>
          <w:highlight w:val="none"/>
          <w:shd w:val="clear" w:color="auto" w:fill="FFFFFF"/>
        </w:rPr>
        <w:t>法定代表人授权委托书（加盖供应商公章）</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法定代表人</w:t>
      </w:r>
      <w:r>
        <w:rPr>
          <w:rFonts w:hint="eastAsia" w:ascii="宋体" w:hAnsi="宋体" w:eastAsia="宋体" w:cs="宋体"/>
          <w:color w:val="000000"/>
          <w:sz w:val="21"/>
          <w:szCs w:val="21"/>
          <w:highlight w:val="none"/>
          <w:shd w:val="clear" w:color="auto" w:fill="FFFFFF"/>
          <w:lang w:val="en-US" w:eastAsia="zh-CN"/>
        </w:rPr>
        <w:t>提交可不提供。</w:t>
      </w:r>
    </w:p>
    <w:p w14:paraId="0D7CD21E">
      <w:pPr>
        <w:pStyle w:val="5"/>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0E0D12C0">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3.</w:t>
      </w:r>
      <w:r>
        <w:rPr>
          <w:rFonts w:hint="eastAsia" w:ascii="宋体" w:hAnsi="宋体" w:eastAsia="宋体" w:cs="宋体"/>
          <w:color w:val="000000"/>
          <w:sz w:val="21"/>
          <w:szCs w:val="21"/>
          <w:highlight w:val="none"/>
          <w:shd w:val="clear" w:color="auto" w:fill="FFFFFF"/>
        </w:rPr>
        <w:t>产品资料</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包含</w:t>
      </w:r>
      <w:r>
        <w:rPr>
          <w:rFonts w:hint="eastAsia" w:ascii="宋体" w:hAnsi="宋体" w:eastAsia="宋体" w:cs="宋体"/>
          <w:color w:val="000000"/>
          <w:sz w:val="21"/>
          <w:szCs w:val="21"/>
          <w:highlight w:val="none"/>
          <w:shd w:val="clear" w:color="auto" w:fill="FFFFFF"/>
          <w:lang w:val="en-US" w:eastAsia="zh-CN"/>
        </w:rPr>
        <w:t>报价、</w:t>
      </w:r>
      <w:r>
        <w:rPr>
          <w:rFonts w:hint="eastAsia" w:ascii="宋体" w:hAnsi="宋体" w:eastAsia="宋体" w:cs="宋体"/>
          <w:i w:val="0"/>
          <w:iCs w:val="0"/>
          <w:caps w:val="0"/>
          <w:color w:val="000000"/>
          <w:spacing w:val="0"/>
          <w:sz w:val="21"/>
          <w:szCs w:val="21"/>
          <w:highlight w:val="none"/>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color w:val="000000"/>
          <w:sz w:val="21"/>
          <w:szCs w:val="21"/>
          <w:highlight w:val="none"/>
          <w:shd w:val="clear" w:color="auto" w:fill="FFFFFF"/>
        </w:rPr>
        <w:t>等，供应商可以选择其中一个或多个产品</w:t>
      </w:r>
      <w:r>
        <w:rPr>
          <w:rFonts w:hint="eastAsia" w:ascii="宋体" w:hAnsi="宋体" w:eastAsia="宋体" w:cs="宋体"/>
          <w:color w:val="000000"/>
          <w:sz w:val="21"/>
          <w:szCs w:val="21"/>
          <w:highlight w:val="none"/>
          <w:shd w:val="clear" w:color="auto" w:fill="FFFFFF"/>
          <w:lang w:val="en-US" w:eastAsia="zh-CN"/>
        </w:rPr>
        <w:t>参与</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采购人或采购代理机构根据需要</w:t>
      </w:r>
      <w:r>
        <w:rPr>
          <w:rFonts w:hint="eastAsia" w:ascii="宋体" w:hAnsi="宋体" w:eastAsia="宋体" w:cs="宋体"/>
          <w:color w:val="000000"/>
          <w:sz w:val="21"/>
          <w:szCs w:val="21"/>
          <w:highlight w:val="none"/>
          <w:shd w:val="clear" w:color="auto" w:fill="FFFFFF"/>
        </w:rPr>
        <w:t>对产品相关事宜进行详细咨询，产品生产制造商或代理商应</w:t>
      </w:r>
      <w:r>
        <w:rPr>
          <w:rFonts w:hint="eastAsia" w:ascii="宋体" w:hAnsi="宋体" w:eastAsia="宋体" w:cs="宋体"/>
          <w:color w:val="000000"/>
          <w:sz w:val="21"/>
          <w:szCs w:val="21"/>
          <w:highlight w:val="none"/>
          <w:shd w:val="clear" w:color="auto" w:fill="FFFFFF"/>
          <w:lang w:val="en-US" w:eastAsia="zh-CN"/>
        </w:rPr>
        <w:t>提供</w:t>
      </w:r>
      <w:r>
        <w:rPr>
          <w:rFonts w:hint="eastAsia" w:ascii="宋体" w:hAnsi="宋体" w:eastAsia="宋体" w:cs="宋体"/>
          <w:color w:val="000000"/>
          <w:sz w:val="21"/>
          <w:szCs w:val="21"/>
          <w:highlight w:val="none"/>
          <w:shd w:val="clear" w:color="auto" w:fill="FFFFFF"/>
        </w:rPr>
        <w:t>熟悉产品性能、技术指标、售后服务等情况的人员</w:t>
      </w:r>
      <w:r>
        <w:rPr>
          <w:rFonts w:hint="eastAsia" w:ascii="宋体" w:hAnsi="宋体" w:eastAsia="宋体" w:cs="宋体"/>
          <w:color w:val="000000"/>
          <w:sz w:val="21"/>
          <w:szCs w:val="21"/>
          <w:highlight w:val="none"/>
          <w:shd w:val="clear" w:color="auto" w:fill="FFFFFF"/>
          <w:lang w:val="en-US" w:eastAsia="zh-CN"/>
        </w:rPr>
        <w:t>联系方式</w:t>
      </w:r>
      <w:r>
        <w:rPr>
          <w:rFonts w:hint="eastAsia" w:ascii="宋体" w:hAnsi="宋体" w:eastAsia="宋体" w:cs="宋体"/>
          <w:color w:val="000000"/>
          <w:sz w:val="21"/>
          <w:szCs w:val="21"/>
          <w:highlight w:val="none"/>
          <w:shd w:val="clear" w:color="auto" w:fill="FFFFFF"/>
        </w:rPr>
        <w:t>。</w:t>
      </w:r>
    </w:p>
    <w:p w14:paraId="2E1524BD">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二</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提交截止</w:t>
      </w:r>
      <w:r>
        <w:rPr>
          <w:rFonts w:hint="eastAsia" w:ascii="宋体" w:hAnsi="宋体" w:eastAsia="宋体" w:cs="宋体"/>
          <w:color w:val="000000"/>
          <w:sz w:val="21"/>
          <w:szCs w:val="21"/>
          <w:highlight w:val="none"/>
          <w:shd w:val="clear" w:color="auto" w:fill="FFFFFF"/>
        </w:rPr>
        <w:t>时间：</w:t>
      </w:r>
      <w:r>
        <w:rPr>
          <w:rFonts w:hint="eastAsia" w:ascii="宋体" w:hAnsi="宋体" w:eastAsia="宋体" w:cs="宋体"/>
          <w:color w:val="000000"/>
          <w:sz w:val="21"/>
          <w:szCs w:val="21"/>
          <w:highlight w:val="none"/>
          <w:shd w:val="clear" w:color="auto" w:fill="FFFFFF"/>
          <w:lang w:val="en-US" w:eastAsia="zh-CN"/>
        </w:rPr>
        <w:t>2026</w:t>
      </w:r>
      <w:r>
        <w:rPr>
          <w:rFonts w:hint="eastAsia" w:ascii="宋体" w:hAnsi="宋体" w:eastAsia="宋体" w:cs="宋体"/>
          <w:color w:val="000000"/>
          <w:sz w:val="21"/>
          <w:szCs w:val="21"/>
          <w:highlight w:val="none"/>
          <w:shd w:val="clear" w:color="auto" w:fill="FFFFFF"/>
        </w:rPr>
        <w:t>年</w:t>
      </w:r>
      <w:r>
        <w:rPr>
          <w:rFonts w:hint="eastAsia" w:ascii="宋体" w:hAnsi="宋体" w:eastAsia="宋体" w:cs="宋体"/>
          <w:color w:val="000000"/>
          <w:sz w:val="21"/>
          <w:szCs w:val="21"/>
          <w:highlight w:val="none"/>
          <w:shd w:val="clear" w:color="auto" w:fill="FFFFFF"/>
          <w:lang w:val="en-US" w:eastAsia="zh-CN"/>
        </w:rPr>
        <w:t>02</w:t>
      </w:r>
      <w:r>
        <w:rPr>
          <w:rFonts w:hint="eastAsia" w:ascii="宋体" w:hAnsi="宋体" w:eastAsia="宋体" w:cs="宋体"/>
          <w:color w:val="000000"/>
          <w:sz w:val="21"/>
          <w:szCs w:val="21"/>
          <w:highlight w:val="none"/>
          <w:shd w:val="clear" w:color="auto" w:fill="FFFFFF"/>
        </w:rPr>
        <w:t>月</w:t>
      </w:r>
      <w:r>
        <w:rPr>
          <w:rFonts w:hint="eastAsia" w:ascii="宋体" w:hAnsi="宋体" w:eastAsia="宋体" w:cs="宋体"/>
          <w:color w:val="000000"/>
          <w:sz w:val="21"/>
          <w:szCs w:val="21"/>
          <w:highlight w:val="none"/>
          <w:shd w:val="clear" w:color="auto" w:fill="FFFFFF"/>
          <w:lang w:val="en-US" w:eastAsia="zh-CN"/>
        </w:rPr>
        <w:t>27</w:t>
      </w:r>
      <w:r>
        <w:rPr>
          <w:rFonts w:hint="eastAsia" w:ascii="宋体" w:hAnsi="宋体" w:eastAsia="宋体" w:cs="宋体"/>
          <w:color w:val="000000"/>
          <w:sz w:val="21"/>
          <w:szCs w:val="21"/>
          <w:highlight w:val="none"/>
          <w:shd w:val="clear" w:color="auto" w:fill="FFFFFF"/>
        </w:rPr>
        <w:t>日</w:t>
      </w:r>
      <w:r>
        <w:rPr>
          <w:rFonts w:hint="eastAsia" w:ascii="宋体" w:hAnsi="宋体" w:eastAsia="宋体" w:cs="宋体"/>
          <w:color w:val="000000"/>
          <w:sz w:val="21"/>
          <w:szCs w:val="21"/>
          <w:highlight w:val="none"/>
          <w:shd w:val="clear" w:color="auto" w:fill="FFFFFF"/>
          <w:lang w:val="en-US" w:eastAsia="zh-CN"/>
        </w:rPr>
        <w:t>18</w:t>
      </w:r>
      <w:r>
        <w:rPr>
          <w:rFonts w:hint="eastAsia" w:ascii="宋体" w:hAnsi="宋体" w:eastAsia="宋体" w:cs="宋体"/>
          <w:color w:val="000000"/>
          <w:sz w:val="21"/>
          <w:szCs w:val="21"/>
          <w:highlight w:val="none"/>
          <w:shd w:val="clear" w:color="auto" w:fill="FFFFFF"/>
        </w:rPr>
        <w:t>时</w:t>
      </w:r>
      <w:r>
        <w:rPr>
          <w:rFonts w:hint="eastAsia" w:ascii="宋体" w:hAnsi="宋体" w:eastAsia="宋体" w:cs="宋体"/>
          <w:color w:val="000000"/>
          <w:sz w:val="21"/>
          <w:szCs w:val="21"/>
          <w:highlight w:val="none"/>
          <w:shd w:val="clear" w:color="auto" w:fill="FFFFFF"/>
          <w:lang w:val="en-US" w:eastAsia="zh-CN"/>
        </w:rPr>
        <w:t>00</w:t>
      </w:r>
      <w:r>
        <w:rPr>
          <w:rFonts w:hint="eastAsia" w:ascii="宋体" w:hAnsi="宋体" w:eastAsia="宋体" w:cs="宋体"/>
          <w:color w:val="000000"/>
          <w:sz w:val="21"/>
          <w:szCs w:val="21"/>
          <w:highlight w:val="none"/>
          <w:shd w:val="clear" w:color="auto" w:fill="FFFFFF"/>
        </w:rPr>
        <w:t>分（北京时间），逾期将不被受理（以邮件送达时间为准）。</w:t>
      </w:r>
    </w:p>
    <w:p w14:paraId="2988E324">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三</w:t>
      </w:r>
      <w:r>
        <w:rPr>
          <w:rFonts w:hint="eastAsia" w:ascii="宋体" w:hAnsi="宋体" w:eastAsia="宋体" w:cs="宋体"/>
          <w:color w:val="000000"/>
          <w:sz w:val="21"/>
          <w:szCs w:val="21"/>
          <w:shd w:val="clear" w:color="auto" w:fill="FFFFFF"/>
        </w:rPr>
        <w:t>）发布公告的媒介：</w:t>
      </w:r>
      <w:r>
        <w:rPr>
          <w:rFonts w:hint="eastAsia" w:ascii="宋体" w:hAnsi="宋体" w:eastAsia="宋体" w:cs="宋体"/>
          <w:color w:val="000000"/>
          <w:sz w:val="21"/>
          <w:szCs w:val="21"/>
          <w:shd w:val="clear" w:color="auto" w:fill="FFFFFF"/>
          <w:lang w:val="en-US" w:eastAsia="zh-CN"/>
        </w:rPr>
        <w:t>云南省第一人民</w:t>
      </w:r>
      <w:r>
        <w:rPr>
          <w:rFonts w:hint="eastAsia" w:ascii="宋体" w:hAnsi="宋体" w:eastAsia="宋体" w:cs="宋体"/>
          <w:color w:val="000000"/>
          <w:sz w:val="21"/>
          <w:szCs w:val="21"/>
          <w:shd w:val="clear" w:color="auto" w:fill="FFFFFF"/>
        </w:rPr>
        <w:t>医院官网、</w:t>
      </w:r>
      <w:r>
        <w:rPr>
          <w:rFonts w:hint="eastAsia" w:ascii="宋体" w:hAnsi="宋体" w:eastAsia="宋体" w:cs="宋体"/>
          <w:color w:val="000000"/>
          <w:sz w:val="21"/>
          <w:szCs w:val="21"/>
          <w:shd w:val="clear" w:color="auto" w:fill="FFFFFF"/>
          <w:lang w:val="en-US" w:eastAsia="zh-CN"/>
        </w:rPr>
        <w:t>云南冠睿咨询有限公司官网</w:t>
      </w:r>
      <w:r>
        <w:rPr>
          <w:rFonts w:hint="eastAsia" w:ascii="宋体" w:hAnsi="宋体" w:eastAsia="宋体" w:cs="宋体"/>
          <w:color w:val="000000"/>
          <w:sz w:val="21"/>
          <w:szCs w:val="21"/>
          <w:shd w:val="clear" w:color="auto" w:fill="FFFFFF"/>
        </w:rPr>
        <w:t>、中国招标投标公共服务平台</w:t>
      </w:r>
      <w:r>
        <w:rPr>
          <w:rFonts w:hint="eastAsia" w:ascii="宋体" w:hAnsi="宋体" w:eastAsia="宋体" w:cs="宋体"/>
          <w:color w:val="000000"/>
          <w:sz w:val="21"/>
          <w:szCs w:val="21"/>
          <w:shd w:val="clear" w:color="auto" w:fill="FFFFFF"/>
          <w:lang w:eastAsia="zh-CN"/>
        </w:rPr>
        <w:t>。</w:t>
      </w:r>
    </w:p>
    <w:p w14:paraId="56778DDB">
      <w:pPr>
        <w:pStyle w:val="5"/>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四</w:t>
      </w:r>
      <w:r>
        <w:rPr>
          <w:rFonts w:hint="eastAsia" w:ascii="宋体" w:hAnsi="宋体" w:eastAsia="宋体" w:cs="宋体"/>
          <w:color w:val="000000"/>
          <w:sz w:val="21"/>
          <w:szCs w:val="21"/>
          <w:shd w:val="clear" w:color="auto" w:fill="FFFFFF"/>
        </w:rPr>
        <w:t>）本次咨询属于自愿、无偿参与，各供应商所提供的材料无论是否被采纳，均不给予费用补偿或奖励。各供应商须确保所提供内容真实、准确和不构成知识产权侵权行为。</w:t>
      </w:r>
    </w:p>
    <w:p w14:paraId="6F8A63FA">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五</w:t>
      </w:r>
      <w:r>
        <w:rPr>
          <w:rFonts w:hint="eastAsia" w:ascii="宋体" w:hAnsi="宋体" w:eastAsia="宋体" w:cs="宋体"/>
          <w:color w:val="000000"/>
          <w:sz w:val="21"/>
          <w:szCs w:val="21"/>
          <w:shd w:val="clear" w:color="auto" w:fill="FFFFFF"/>
        </w:rPr>
        <w:t>）根据相关法律规定，禁止响应人相互串通投标。响应人相互串通投标构成犯罪的，由司法机关依法追究刑事责任；尚不构成犯罪的，由行政监督部门依照相关法律法规规定处罚。响应人相互串通投标中标的，成交无效。</w:t>
      </w:r>
    </w:p>
    <w:p w14:paraId="0002C19F">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六</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为保证采购工作的公平、公正以及延续性，符合条件的潜在供应商需参与咨询会后，方有资格进入该项目的院内采购谈判，且在采购谈判时递交的产品应与咨询会产品保持一致。非院内采购则不受上述条件限制。</w:t>
      </w:r>
    </w:p>
    <w:p w14:paraId="16C65D90">
      <w:pPr>
        <w:pStyle w:val="5"/>
        <w:widowControl/>
        <w:shd w:val="clear" w:color="auto" w:fill="FFFFFF"/>
        <w:spacing w:beforeAutospacing="0" w:afterAutospacing="0" w:line="360" w:lineRule="auto"/>
        <w:ind w:firstLine="420"/>
        <w:jc w:val="both"/>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七</w:t>
      </w:r>
      <w:r>
        <w:rPr>
          <w:rFonts w:hint="eastAsia" w:ascii="宋体" w:hAnsi="宋体" w:eastAsia="宋体" w:cs="宋体"/>
          <w:color w:val="000000"/>
          <w:sz w:val="21"/>
          <w:szCs w:val="21"/>
          <w:shd w:val="clear" w:color="auto" w:fill="FFFFFF"/>
        </w:rPr>
        <w:t>）本次咨询的解释权归</w:t>
      </w:r>
      <w:r>
        <w:rPr>
          <w:rFonts w:hint="eastAsia" w:ascii="宋体" w:hAnsi="宋体" w:eastAsia="宋体" w:cs="宋体"/>
          <w:color w:val="000000"/>
          <w:sz w:val="21"/>
          <w:szCs w:val="21"/>
          <w:shd w:val="clear" w:color="auto" w:fill="FFFFFF"/>
          <w:lang w:val="en-US" w:eastAsia="zh-CN"/>
        </w:rPr>
        <w:t>采购人、采购代理机构</w:t>
      </w:r>
      <w:r>
        <w:rPr>
          <w:rFonts w:hint="eastAsia" w:ascii="宋体" w:hAnsi="宋体" w:eastAsia="宋体" w:cs="宋体"/>
          <w:color w:val="000000"/>
          <w:sz w:val="21"/>
          <w:szCs w:val="21"/>
          <w:shd w:val="clear" w:color="auto" w:fill="FFFFFF"/>
        </w:rPr>
        <w:t>所有。</w:t>
      </w:r>
    </w:p>
    <w:p w14:paraId="4BB7DB7C">
      <w:pP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br w:type="page"/>
      </w:r>
    </w:p>
    <w:p w14:paraId="42B80E69">
      <w:pPr>
        <w:jc w:val="left"/>
        <w:rPr>
          <w:rFonts w:hint="default"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附件1</w:t>
      </w:r>
    </w:p>
    <w:p w14:paraId="36CA0945">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咨询报名表</w:t>
      </w:r>
    </w:p>
    <w:tbl>
      <w:tblPr>
        <w:tblStyle w:val="6"/>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3056"/>
        <w:gridCol w:w="1474"/>
        <w:gridCol w:w="1928"/>
        <w:gridCol w:w="2835"/>
      </w:tblGrid>
      <w:tr w14:paraId="341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B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719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产品（项目）名称</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01E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是否参与报名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BD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所提供的品牌/型号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CC8B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255E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4C8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1</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A0340">
            <w:pPr>
              <w:widowControl/>
              <w:jc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方正小标宋_GBK"/>
                <w:b w:val="0"/>
                <w:bCs w:val="0"/>
                <w:sz w:val="20"/>
                <w:szCs w:val="20"/>
                <w:lang w:val="en-US" w:eastAsia="zh-CN"/>
              </w:rPr>
              <w:t>高档实时三维彩色多普勒超声诊断仪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F402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2542B">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0E6F9">
            <w:pPr>
              <w:jc w:val="center"/>
              <w:rPr>
                <w:rFonts w:hint="eastAsia" w:ascii="宋体" w:hAnsi="宋体" w:eastAsia="宋体" w:cs="宋体"/>
                <w:i w:val="0"/>
                <w:iCs w:val="0"/>
                <w:color w:val="000000"/>
                <w:sz w:val="20"/>
                <w:szCs w:val="20"/>
                <w:u w:val="none"/>
              </w:rPr>
            </w:pPr>
          </w:p>
        </w:tc>
      </w:tr>
      <w:tr w14:paraId="7D541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586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D2E5E">
            <w:pPr>
              <w:widowControl/>
              <w:jc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方正小标宋_GBK"/>
                <w:b w:val="0"/>
                <w:bCs w:val="0"/>
                <w:sz w:val="20"/>
                <w:szCs w:val="20"/>
                <w:lang w:val="en-US" w:eastAsia="zh-CN"/>
              </w:rPr>
              <w:t>产前超声动态导航与智能质控管理平台</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6917F">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42E1B">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FFBB2">
            <w:pPr>
              <w:jc w:val="center"/>
              <w:rPr>
                <w:rFonts w:hint="eastAsia" w:ascii="宋体" w:hAnsi="宋体" w:eastAsia="宋体" w:cs="宋体"/>
                <w:i w:val="0"/>
                <w:iCs w:val="0"/>
                <w:color w:val="000000"/>
                <w:sz w:val="20"/>
                <w:szCs w:val="20"/>
                <w:u w:val="none"/>
              </w:rPr>
            </w:pPr>
          </w:p>
        </w:tc>
      </w:tr>
      <w:tr w14:paraId="1B358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6E4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3</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2DCC2">
            <w:pPr>
              <w:widowControl/>
              <w:jc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方正小标宋_GBK"/>
                <w:b w:val="0"/>
                <w:bCs w:val="0"/>
                <w:sz w:val="20"/>
                <w:szCs w:val="20"/>
                <w:lang w:val="en-US" w:eastAsia="zh-CN"/>
              </w:rPr>
              <w:t>射频减胎治疗系统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5AF09">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99F81">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8822D">
            <w:pPr>
              <w:jc w:val="center"/>
              <w:rPr>
                <w:rFonts w:hint="eastAsia" w:ascii="宋体" w:hAnsi="宋体" w:eastAsia="宋体" w:cs="宋体"/>
                <w:i w:val="0"/>
                <w:iCs w:val="0"/>
                <w:color w:val="000000"/>
                <w:sz w:val="20"/>
                <w:szCs w:val="20"/>
                <w:u w:val="none"/>
              </w:rPr>
            </w:pPr>
          </w:p>
        </w:tc>
      </w:tr>
      <w:tr w14:paraId="3C0F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2BE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4</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119F9">
            <w:pPr>
              <w:widowControl/>
              <w:jc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方正小标宋_GBK"/>
                <w:b w:val="0"/>
                <w:bCs w:val="0"/>
                <w:sz w:val="20"/>
                <w:szCs w:val="20"/>
                <w:lang w:val="en-US" w:eastAsia="zh-CN"/>
              </w:rPr>
              <w:t>4</w:t>
            </w:r>
            <w:r>
              <w:rPr>
                <w:rFonts w:hint="default" w:ascii="宋体" w:hAnsi="宋体" w:eastAsia="宋体" w:cs="方正小标宋_GBK"/>
                <w:b w:val="0"/>
                <w:bCs w:val="0"/>
                <w:sz w:val="20"/>
                <w:szCs w:val="20"/>
                <w:lang w:val="en-US" w:eastAsia="zh-CN"/>
              </w:rPr>
              <w:t>k</w:t>
            </w:r>
            <w:r>
              <w:rPr>
                <w:rFonts w:hint="eastAsia" w:ascii="宋体" w:hAnsi="宋体" w:eastAsia="宋体" w:cs="方正小标宋_GBK"/>
                <w:b w:val="0"/>
                <w:bCs w:val="0"/>
                <w:sz w:val="20"/>
                <w:szCs w:val="20"/>
                <w:lang w:val="en-US" w:eastAsia="zh-CN"/>
              </w:rPr>
              <w:t>超高清胎儿内窥镜摄像系统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2C98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D19A9">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17465">
            <w:pPr>
              <w:jc w:val="center"/>
              <w:rPr>
                <w:rFonts w:hint="eastAsia" w:ascii="宋体" w:hAnsi="宋体" w:eastAsia="宋体" w:cs="宋体"/>
                <w:i w:val="0"/>
                <w:iCs w:val="0"/>
                <w:color w:val="000000"/>
                <w:sz w:val="20"/>
                <w:szCs w:val="20"/>
                <w:u w:val="none"/>
              </w:rPr>
            </w:pPr>
          </w:p>
        </w:tc>
      </w:tr>
      <w:tr w14:paraId="41FF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F66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5</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7E307">
            <w:pPr>
              <w:widowControl/>
              <w:jc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方正小标宋_GBK"/>
                <w:b w:val="0"/>
                <w:bCs w:val="0"/>
                <w:sz w:val="20"/>
                <w:szCs w:val="20"/>
                <w:lang w:val="en-US" w:eastAsia="zh-CN"/>
              </w:rPr>
              <w:t>高频电灼仪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77C98">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75A59">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72789">
            <w:pPr>
              <w:jc w:val="center"/>
              <w:rPr>
                <w:rFonts w:hint="eastAsia" w:ascii="宋体" w:hAnsi="宋体" w:eastAsia="宋体" w:cs="宋体"/>
                <w:i w:val="0"/>
                <w:iCs w:val="0"/>
                <w:color w:val="000000"/>
                <w:sz w:val="20"/>
                <w:szCs w:val="20"/>
                <w:u w:val="none"/>
              </w:rPr>
            </w:pPr>
          </w:p>
        </w:tc>
      </w:tr>
      <w:tr w14:paraId="25DB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E55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6</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813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聚焦超声肿瘤治疗系统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89E77">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E164A">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CF613">
            <w:pPr>
              <w:jc w:val="center"/>
              <w:rPr>
                <w:rFonts w:hint="eastAsia" w:ascii="宋体" w:hAnsi="宋体" w:eastAsia="宋体" w:cs="宋体"/>
                <w:i w:val="0"/>
                <w:iCs w:val="0"/>
                <w:color w:val="000000"/>
                <w:sz w:val="20"/>
                <w:szCs w:val="20"/>
                <w:u w:val="none"/>
              </w:rPr>
            </w:pPr>
          </w:p>
        </w:tc>
      </w:tr>
      <w:tr w14:paraId="7C2CA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535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7</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6E4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高频手术系统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B2BA5">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F5121">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FD795">
            <w:pPr>
              <w:jc w:val="center"/>
              <w:rPr>
                <w:rFonts w:hint="eastAsia" w:ascii="宋体" w:hAnsi="宋体" w:eastAsia="宋体" w:cs="宋体"/>
                <w:i w:val="0"/>
                <w:iCs w:val="0"/>
                <w:color w:val="000000"/>
                <w:sz w:val="20"/>
                <w:szCs w:val="20"/>
                <w:u w:val="none"/>
              </w:rPr>
            </w:pPr>
          </w:p>
        </w:tc>
      </w:tr>
      <w:tr w14:paraId="632A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646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8</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17A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腹腔内窥镜手术系统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21940">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02CE6">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4D9CB">
            <w:pPr>
              <w:jc w:val="center"/>
              <w:rPr>
                <w:rFonts w:hint="eastAsia" w:ascii="宋体" w:hAnsi="宋体" w:eastAsia="宋体" w:cs="宋体"/>
                <w:i w:val="0"/>
                <w:iCs w:val="0"/>
                <w:color w:val="000000"/>
                <w:sz w:val="20"/>
                <w:szCs w:val="20"/>
                <w:u w:val="none"/>
              </w:rPr>
            </w:pPr>
          </w:p>
        </w:tc>
      </w:tr>
      <w:tr w14:paraId="6C36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375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9</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80F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输卵管镜</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8A977">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A0C64">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B55BF">
            <w:pPr>
              <w:jc w:val="center"/>
              <w:rPr>
                <w:rFonts w:hint="eastAsia" w:ascii="宋体" w:hAnsi="宋体" w:eastAsia="宋体" w:cs="宋体"/>
                <w:i w:val="0"/>
                <w:iCs w:val="0"/>
                <w:color w:val="000000"/>
                <w:sz w:val="20"/>
                <w:szCs w:val="20"/>
                <w:u w:val="none"/>
              </w:rPr>
            </w:pPr>
          </w:p>
        </w:tc>
      </w:tr>
    </w:tbl>
    <w:p w14:paraId="08CB87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2C05F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供应商名称（盖章）：</w:t>
      </w:r>
    </w:p>
    <w:p w14:paraId="40BFC1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6673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法定代表人或委托代理人（签字）：</w:t>
      </w:r>
    </w:p>
    <w:p w14:paraId="45D34D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C9AB0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联系人：</w:t>
      </w:r>
      <w:r>
        <w:rPr>
          <w:rFonts w:hint="eastAsia" w:ascii="宋体" w:hAnsi="宋体" w:eastAsia="宋体" w:cs="宋体"/>
          <w:i w:val="0"/>
          <w:iCs w:val="0"/>
          <w:color w:val="000000"/>
          <w:kern w:val="0"/>
          <w:sz w:val="20"/>
          <w:szCs w:val="20"/>
          <w:u w:val="none"/>
          <w:lang w:val="en-US" w:eastAsia="zh-CN" w:bidi="ar"/>
        </w:rPr>
        <w:tab/>
      </w:r>
    </w:p>
    <w:p w14:paraId="6572DD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3F35DD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r>
        <w:rPr>
          <w:rFonts w:hint="eastAsia" w:ascii="宋体" w:hAnsi="宋体" w:eastAsia="宋体" w:cs="宋体"/>
          <w:i w:val="0"/>
          <w:iCs w:val="0"/>
          <w:color w:val="000000"/>
          <w:kern w:val="0"/>
          <w:sz w:val="20"/>
          <w:szCs w:val="20"/>
          <w:u w:val="none"/>
          <w:lang w:val="en-US" w:eastAsia="zh-CN" w:bidi="ar"/>
        </w:rPr>
        <w:tab/>
      </w:r>
    </w:p>
    <w:p w14:paraId="2F3F80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516181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邮箱：</w:t>
      </w:r>
      <w:r>
        <w:rPr>
          <w:rFonts w:hint="eastAsia" w:ascii="宋体" w:hAnsi="宋体" w:eastAsia="宋体" w:cs="宋体"/>
          <w:i w:val="0"/>
          <w:iCs w:val="0"/>
          <w:color w:val="000000"/>
          <w:kern w:val="0"/>
          <w:sz w:val="20"/>
          <w:szCs w:val="20"/>
          <w:u w:val="none"/>
          <w:lang w:val="en-US" w:eastAsia="zh-CN" w:bidi="ar"/>
        </w:rPr>
        <w:tab/>
      </w:r>
    </w:p>
    <w:p w14:paraId="227B6E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4C21D4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日期：</w:t>
      </w:r>
      <w:r>
        <w:rPr>
          <w:rFonts w:hint="eastAsia" w:ascii="宋体" w:hAnsi="宋体" w:eastAsia="宋体" w:cs="宋体"/>
          <w:i w:val="0"/>
          <w:iCs w:val="0"/>
          <w:color w:val="000000"/>
          <w:kern w:val="0"/>
          <w:sz w:val="20"/>
          <w:szCs w:val="20"/>
          <w:u w:val="none"/>
          <w:lang w:val="en-US" w:eastAsia="zh-CN" w:bidi="ar"/>
        </w:rPr>
        <w:tab/>
      </w:r>
    </w:p>
    <w:p w14:paraId="773D2970">
      <w:pPr>
        <w:rPr>
          <w:rFonts w:hint="eastAsia" w:ascii="宋体" w:hAnsi="宋体" w:eastAsia="宋体" w:cs="宋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A2F400">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附件2</w:t>
      </w:r>
    </w:p>
    <w:p w14:paraId="2530F081">
      <w:pPr>
        <w:numPr>
          <w:ilvl w:val="0"/>
          <w:numId w:val="0"/>
        </w:numPr>
        <w:jc w:val="center"/>
        <w:rPr>
          <w:rFonts w:hint="eastAsia" w:ascii="宋体" w:hAnsi="宋体" w:eastAsia="宋体" w:cs="宋体"/>
          <w:b/>
          <w:sz w:val="32"/>
          <w:szCs w:val="32"/>
        </w:rPr>
      </w:pPr>
      <w:r>
        <w:rPr>
          <w:rFonts w:hint="eastAsia" w:ascii="宋体" w:hAnsi="宋体" w:eastAsia="宋体" w:cs="宋体"/>
          <w:b/>
          <w:sz w:val="24"/>
          <w:szCs w:val="24"/>
        </w:rPr>
        <w:t>咨询一览表</w:t>
      </w:r>
    </w:p>
    <w:p w14:paraId="758F67DB">
      <w:pPr>
        <w:pStyle w:val="4"/>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6"/>
        <w:tblW w:w="1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122"/>
        <w:gridCol w:w="2836"/>
        <w:gridCol w:w="2125"/>
        <w:gridCol w:w="2692"/>
        <w:gridCol w:w="1893"/>
      </w:tblGrid>
      <w:tr w14:paraId="401C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2C5BF5B2">
            <w:pPr>
              <w:spacing w:line="240" w:lineRule="auto"/>
              <w:jc w:val="center"/>
              <w:rPr>
                <w:rFonts w:hint="eastAsia" w:ascii="宋体" w:hAnsi="宋体" w:eastAsia="宋体" w:cs="宋体"/>
                <w:b/>
                <w:color w:val="7F7F7F"/>
                <w:sz w:val="21"/>
                <w:szCs w:val="21"/>
              </w:rPr>
            </w:pPr>
            <w:r>
              <w:rPr>
                <w:rFonts w:hint="eastAsia" w:ascii="宋体" w:hAnsi="宋体" w:eastAsia="宋体" w:cs="宋体"/>
                <w:b/>
                <w:sz w:val="21"/>
                <w:szCs w:val="21"/>
                <w:lang w:val="en-US" w:eastAsia="zh-CN"/>
              </w:rPr>
              <w:t>供应商</w:t>
            </w:r>
            <w:r>
              <w:rPr>
                <w:rFonts w:hint="eastAsia" w:ascii="宋体" w:hAnsi="宋体" w:eastAsia="宋体" w:cs="宋体"/>
                <w:b/>
                <w:sz w:val="21"/>
                <w:szCs w:val="21"/>
              </w:rPr>
              <w:t>名称</w:t>
            </w:r>
          </w:p>
        </w:tc>
        <w:tc>
          <w:tcPr>
            <w:tcW w:w="3122" w:type="dxa"/>
            <w:shd w:val="clear" w:color="auto" w:fill="auto"/>
            <w:vAlign w:val="center"/>
          </w:tcPr>
          <w:p w14:paraId="237E07F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65BF85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项目负责人</w:t>
            </w:r>
          </w:p>
        </w:tc>
        <w:tc>
          <w:tcPr>
            <w:tcW w:w="2125" w:type="dxa"/>
            <w:shd w:val="clear" w:color="auto" w:fill="auto"/>
            <w:vAlign w:val="center"/>
          </w:tcPr>
          <w:p w14:paraId="144F77B3">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A7EEB6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联系电话/电子邮箱</w:t>
            </w:r>
          </w:p>
        </w:tc>
        <w:tc>
          <w:tcPr>
            <w:tcW w:w="1893" w:type="dxa"/>
            <w:shd w:val="clear" w:color="auto" w:fill="auto"/>
            <w:vAlign w:val="center"/>
          </w:tcPr>
          <w:p w14:paraId="2A8FE6DF">
            <w:pPr>
              <w:spacing w:line="240" w:lineRule="auto"/>
              <w:jc w:val="center"/>
              <w:rPr>
                <w:rFonts w:hint="eastAsia" w:ascii="宋体" w:hAnsi="宋体" w:eastAsia="宋体" w:cs="宋体"/>
                <w:b/>
                <w:sz w:val="21"/>
                <w:szCs w:val="21"/>
              </w:rPr>
            </w:pPr>
          </w:p>
        </w:tc>
      </w:tr>
      <w:tr w14:paraId="6FD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67922E75">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3122" w:type="dxa"/>
            <w:shd w:val="clear" w:color="auto" w:fill="auto"/>
            <w:vAlign w:val="center"/>
          </w:tcPr>
          <w:p w14:paraId="7969C722">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47E0FB82">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设备品牌</w:t>
            </w:r>
          </w:p>
        </w:tc>
        <w:tc>
          <w:tcPr>
            <w:tcW w:w="2125" w:type="dxa"/>
            <w:shd w:val="clear" w:color="auto" w:fill="auto"/>
            <w:vAlign w:val="center"/>
          </w:tcPr>
          <w:p w14:paraId="23EBFE9E">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25D7C9D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报价</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含运输、安装调试等费用</w:t>
            </w:r>
            <w:r>
              <w:rPr>
                <w:rFonts w:hint="eastAsia" w:ascii="宋体" w:hAnsi="宋体" w:eastAsia="宋体" w:cs="宋体"/>
                <w:b/>
                <w:sz w:val="21"/>
                <w:szCs w:val="21"/>
                <w:lang w:eastAsia="zh-CN"/>
              </w:rPr>
              <w:t>）</w:t>
            </w:r>
          </w:p>
        </w:tc>
        <w:tc>
          <w:tcPr>
            <w:tcW w:w="1893" w:type="dxa"/>
            <w:shd w:val="clear" w:color="auto" w:fill="auto"/>
            <w:vAlign w:val="center"/>
          </w:tcPr>
          <w:p w14:paraId="13570CD1">
            <w:pPr>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元</w:t>
            </w:r>
          </w:p>
        </w:tc>
      </w:tr>
      <w:tr w14:paraId="331E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1C36B5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注册证名称及注册证号</w:t>
            </w:r>
          </w:p>
        </w:tc>
        <w:tc>
          <w:tcPr>
            <w:tcW w:w="3122" w:type="dxa"/>
            <w:shd w:val="clear" w:color="auto" w:fill="auto"/>
            <w:vAlign w:val="center"/>
          </w:tcPr>
          <w:p w14:paraId="2BE7857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C4791CF">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设备型号</w:t>
            </w:r>
          </w:p>
        </w:tc>
        <w:tc>
          <w:tcPr>
            <w:tcW w:w="2125" w:type="dxa"/>
            <w:shd w:val="clear" w:color="auto" w:fill="auto"/>
            <w:vAlign w:val="center"/>
          </w:tcPr>
          <w:p w14:paraId="09922ECB">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DCD6038">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产品上市时间</w:t>
            </w:r>
          </w:p>
        </w:tc>
        <w:tc>
          <w:tcPr>
            <w:tcW w:w="1893" w:type="dxa"/>
            <w:shd w:val="clear" w:color="auto" w:fill="auto"/>
            <w:vAlign w:val="center"/>
          </w:tcPr>
          <w:p w14:paraId="127CDD4F">
            <w:pPr>
              <w:spacing w:line="240" w:lineRule="auto"/>
              <w:jc w:val="center"/>
              <w:rPr>
                <w:rFonts w:hint="eastAsia" w:ascii="宋体" w:hAnsi="宋体" w:eastAsia="宋体" w:cs="宋体"/>
                <w:b/>
                <w:sz w:val="21"/>
                <w:szCs w:val="21"/>
              </w:rPr>
            </w:pPr>
          </w:p>
        </w:tc>
      </w:tr>
      <w:tr w14:paraId="3A78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2" w:type="dxa"/>
            <w:shd w:val="clear" w:color="auto" w:fill="auto"/>
            <w:vAlign w:val="center"/>
          </w:tcPr>
          <w:p w14:paraId="7279B03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lang w:val="en-US" w:eastAsia="zh-CN"/>
              </w:rPr>
              <w:t>生产</w:t>
            </w:r>
            <w:r>
              <w:rPr>
                <w:rFonts w:hint="eastAsia" w:ascii="宋体" w:hAnsi="宋体" w:eastAsia="宋体" w:cs="宋体"/>
                <w:b/>
                <w:sz w:val="21"/>
                <w:szCs w:val="21"/>
              </w:rPr>
              <w:t>制造商</w:t>
            </w:r>
          </w:p>
        </w:tc>
        <w:tc>
          <w:tcPr>
            <w:tcW w:w="3122" w:type="dxa"/>
            <w:shd w:val="clear" w:color="auto" w:fill="auto"/>
            <w:vAlign w:val="center"/>
          </w:tcPr>
          <w:p w14:paraId="7861FA97">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189BC6FD">
            <w:pPr>
              <w:adjustRightInd w:val="0"/>
              <w:spacing w:before="100" w:beforeAutospacing="1" w:after="100" w:afterAutospacing="1" w:line="240" w:lineRule="auto"/>
              <w:contextualSpacing/>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国产/进口</w:t>
            </w:r>
          </w:p>
        </w:tc>
        <w:tc>
          <w:tcPr>
            <w:tcW w:w="2125" w:type="dxa"/>
            <w:shd w:val="clear" w:color="auto" w:fill="auto"/>
            <w:vAlign w:val="center"/>
          </w:tcPr>
          <w:p w14:paraId="7EA85B00">
            <w:pPr>
              <w:spacing w:line="240" w:lineRule="auto"/>
              <w:jc w:val="left"/>
              <w:rPr>
                <w:rFonts w:hint="eastAsia"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lang w:val="en-US" w:eastAsia="zh-CN"/>
              </w:rPr>
              <w:t>国产：</w:t>
            </w:r>
            <w:r>
              <w:rPr>
                <w:rFonts w:hint="eastAsia" w:ascii="宋体" w:hAnsi="宋体" w:eastAsia="宋体" w:cs="宋体"/>
                <w:b w:val="0"/>
                <w:bCs/>
                <w:sz w:val="18"/>
                <w:szCs w:val="18"/>
                <w:highlight w:val="none"/>
                <w:lang w:eastAsia="zh-CN"/>
              </w:rPr>
              <w:t>中国境内生产的组件成本占比</w:t>
            </w:r>
            <w:r>
              <w:rPr>
                <w:rFonts w:hint="eastAsia" w:ascii="宋体" w:hAnsi="宋体" w:eastAsia="宋体" w:cs="宋体"/>
                <w:b w:val="0"/>
                <w:bCs/>
                <w:sz w:val="18"/>
                <w:szCs w:val="18"/>
                <w:highlight w:val="none"/>
                <w:u w:val="single"/>
                <w:lang w:val="en-US" w:eastAsia="zh-CN"/>
              </w:rPr>
              <w:t xml:space="preserve">   </w:t>
            </w:r>
            <w:r>
              <w:rPr>
                <w:rFonts w:hint="eastAsia" w:ascii="宋体" w:hAnsi="宋体" w:eastAsia="宋体" w:cs="宋体"/>
                <w:b w:val="0"/>
                <w:bCs/>
                <w:sz w:val="18"/>
                <w:szCs w:val="18"/>
                <w:highlight w:val="none"/>
                <w:u w:val="none"/>
                <w:lang w:val="en-US" w:eastAsia="zh-CN"/>
              </w:rPr>
              <w:t>%</w:t>
            </w:r>
          </w:p>
          <w:p w14:paraId="2C69291D">
            <w:pPr>
              <w:spacing w:line="240" w:lineRule="auto"/>
              <w:jc w:val="left"/>
              <w:rPr>
                <w:rFonts w:hint="default"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u w:val="none"/>
                <w:lang w:val="en-US" w:eastAsia="zh-CN"/>
              </w:rPr>
              <w:t>进口</w:t>
            </w:r>
          </w:p>
        </w:tc>
        <w:tc>
          <w:tcPr>
            <w:tcW w:w="2692" w:type="dxa"/>
            <w:shd w:val="clear" w:color="auto" w:fill="auto"/>
            <w:vAlign w:val="center"/>
          </w:tcPr>
          <w:p w14:paraId="2BFFD1C8">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使用年限</w:t>
            </w:r>
          </w:p>
        </w:tc>
        <w:tc>
          <w:tcPr>
            <w:tcW w:w="1893" w:type="dxa"/>
            <w:shd w:val="clear" w:color="auto" w:fill="auto"/>
            <w:vAlign w:val="center"/>
          </w:tcPr>
          <w:p w14:paraId="353B5F34">
            <w:pPr>
              <w:spacing w:line="240" w:lineRule="auto"/>
              <w:jc w:val="center"/>
              <w:rPr>
                <w:rFonts w:hint="eastAsia" w:ascii="宋体" w:hAnsi="宋体" w:eastAsia="宋体" w:cs="宋体"/>
                <w:b/>
                <w:sz w:val="21"/>
                <w:szCs w:val="21"/>
                <w:highlight w:val="none"/>
              </w:rPr>
            </w:pPr>
          </w:p>
        </w:tc>
      </w:tr>
      <w:tr w14:paraId="5B4E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12" w:type="dxa"/>
            <w:shd w:val="clear" w:color="auto" w:fill="auto"/>
            <w:vAlign w:val="center"/>
          </w:tcPr>
          <w:p w14:paraId="476F166A">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是否含有专用耗材/试剂</w:t>
            </w:r>
            <w:r>
              <w:rPr>
                <w:rFonts w:hint="eastAsia" w:ascii="宋体" w:hAnsi="宋体" w:eastAsia="宋体" w:cs="宋体"/>
                <w:b/>
                <w:sz w:val="21"/>
                <w:szCs w:val="21"/>
                <w:lang w:val="en-US" w:eastAsia="zh-CN"/>
              </w:rPr>
              <w:t>及</w:t>
            </w:r>
            <w:r>
              <w:rPr>
                <w:rFonts w:hint="eastAsia" w:ascii="宋体" w:hAnsi="宋体" w:eastAsia="宋体" w:cs="宋体"/>
                <w:b/>
                <w:sz w:val="21"/>
                <w:szCs w:val="21"/>
              </w:rPr>
              <w:t>耗材/试剂报价</w:t>
            </w:r>
          </w:p>
        </w:tc>
        <w:tc>
          <w:tcPr>
            <w:tcW w:w="3122" w:type="dxa"/>
            <w:shd w:val="clear" w:color="auto" w:fill="auto"/>
            <w:vAlign w:val="center"/>
          </w:tcPr>
          <w:p w14:paraId="393C6C81">
            <w:pPr>
              <w:keepNext w:val="0"/>
              <w:keepLines w:val="0"/>
              <w:pageBreakBefore w:val="0"/>
              <w:widowControl w:val="0"/>
              <w:tabs>
                <w:tab w:val="left" w:pos="3238"/>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rPr>
            </w:pPr>
          </w:p>
        </w:tc>
        <w:tc>
          <w:tcPr>
            <w:tcW w:w="9546" w:type="dxa"/>
            <w:gridSpan w:val="4"/>
            <w:shd w:val="clear" w:color="auto" w:fill="auto"/>
            <w:vAlign w:val="center"/>
          </w:tcPr>
          <w:p w14:paraId="4474E5CB">
            <w:pPr>
              <w:tabs>
                <w:tab w:val="left" w:pos="3238"/>
              </w:tabs>
              <w:spacing w:line="240" w:lineRule="auto"/>
              <w:jc w:val="left"/>
              <w:rPr>
                <w:rFonts w:hint="eastAsia" w:ascii="宋体" w:hAnsi="宋体" w:eastAsia="宋体" w:cs="宋体"/>
                <w:b/>
                <w:sz w:val="21"/>
                <w:szCs w:val="21"/>
                <w:highlight w:val="none"/>
              </w:rPr>
            </w:pPr>
            <w:r>
              <w:rPr>
                <w:rFonts w:hint="eastAsia" w:ascii="宋体" w:hAnsi="宋体" w:eastAsia="宋体" w:cs="宋体"/>
                <w:b/>
                <w:bCs w:val="0"/>
                <w:sz w:val="21"/>
                <w:szCs w:val="21"/>
                <w:highlight w:val="none"/>
                <w:lang w:val="en-US" w:eastAsia="zh-CN"/>
              </w:rPr>
              <w:t>由多个产品组成的，</w:t>
            </w:r>
            <w:r>
              <w:rPr>
                <w:rFonts w:hint="eastAsia" w:ascii="宋体" w:hAnsi="宋体" w:eastAsia="宋体" w:cs="宋体"/>
                <w:b/>
                <w:bCs w:val="0"/>
                <w:color w:val="auto"/>
                <w:szCs w:val="21"/>
                <w:highlight w:val="none"/>
              </w:rPr>
              <w:t>符合本国产品标准的产品成本之和占</w:t>
            </w:r>
            <w:r>
              <w:rPr>
                <w:rFonts w:hint="eastAsia" w:ascii="宋体" w:hAnsi="宋体" w:eastAsia="宋体" w:cs="宋体"/>
                <w:b/>
                <w:bCs w:val="0"/>
                <w:color w:val="auto"/>
                <w:szCs w:val="21"/>
                <w:highlight w:val="none"/>
                <w:lang w:val="en-US" w:eastAsia="zh-CN"/>
              </w:rPr>
              <w:t>提供的</w:t>
            </w:r>
            <w:r>
              <w:rPr>
                <w:rFonts w:hint="eastAsia" w:ascii="宋体" w:hAnsi="宋体" w:eastAsia="宋体" w:cs="宋体"/>
                <w:b/>
                <w:bCs w:val="0"/>
                <w:color w:val="auto"/>
                <w:szCs w:val="21"/>
                <w:highlight w:val="none"/>
              </w:rPr>
              <w:t>全部产品成本之和的比例</w:t>
            </w:r>
            <w:r>
              <w:rPr>
                <w:rFonts w:hint="eastAsia" w:hAnsi="宋体" w:cs="宋体"/>
                <w:b/>
                <w:bCs w:val="0"/>
                <w:color w:val="auto"/>
                <w:szCs w:val="21"/>
                <w:highlight w:val="none"/>
                <w:u w:val="single"/>
                <w:lang w:val="en-US" w:eastAsia="zh-CN"/>
              </w:rPr>
              <w:t xml:space="preserve">     </w:t>
            </w:r>
            <w:r>
              <w:rPr>
                <w:rFonts w:hint="eastAsia" w:hAnsi="宋体" w:cs="宋体"/>
                <w:b/>
                <w:bCs w:val="0"/>
                <w:color w:val="auto"/>
                <w:szCs w:val="21"/>
                <w:highlight w:val="none"/>
                <w:u w:val="none"/>
                <w:lang w:val="en-US" w:eastAsia="zh-CN"/>
              </w:rPr>
              <w:t>%</w:t>
            </w:r>
          </w:p>
        </w:tc>
      </w:tr>
      <w:tr w14:paraId="78F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512" w:type="dxa"/>
            <w:shd w:val="clear" w:color="auto" w:fill="auto"/>
            <w:vAlign w:val="center"/>
          </w:tcPr>
          <w:p w14:paraId="2711F7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w:t>
            </w:r>
            <w:r>
              <w:rPr>
                <w:rFonts w:hint="eastAsia" w:ascii="宋体" w:hAnsi="宋体" w:eastAsia="宋体" w:cs="宋体"/>
                <w:b/>
                <w:sz w:val="21"/>
                <w:szCs w:val="21"/>
                <w:lang w:val="en-US" w:eastAsia="zh-CN"/>
              </w:rPr>
              <w:t>技术指标、性能及配置</w:t>
            </w:r>
            <w:r>
              <w:rPr>
                <w:rFonts w:hint="eastAsia" w:ascii="宋体" w:hAnsi="宋体" w:eastAsia="宋体" w:cs="宋体"/>
                <w:b/>
                <w:sz w:val="21"/>
                <w:szCs w:val="21"/>
              </w:rPr>
              <w:t>情况</w:t>
            </w:r>
          </w:p>
        </w:tc>
        <w:tc>
          <w:tcPr>
            <w:tcW w:w="12668" w:type="dxa"/>
            <w:gridSpan w:val="5"/>
            <w:shd w:val="clear" w:color="auto" w:fill="auto"/>
            <w:vAlign w:val="top"/>
          </w:tcPr>
          <w:p w14:paraId="252034D9">
            <w:pPr>
              <w:widowControl/>
              <w:spacing w:line="240" w:lineRule="auto"/>
              <w:jc w:val="both"/>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主要技术指标、性能及配置：</w:t>
            </w:r>
          </w:p>
        </w:tc>
      </w:tr>
      <w:tr w14:paraId="3022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12" w:type="dxa"/>
            <w:shd w:val="clear" w:color="auto" w:fill="auto"/>
            <w:vAlign w:val="center"/>
          </w:tcPr>
          <w:p w14:paraId="2BD937D4">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商务条款</w:t>
            </w:r>
          </w:p>
        </w:tc>
        <w:tc>
          <w:tcPr>
            <w:tcW w:w="12668" w:type="dxa"/>
            <w:gridSpan w:val="5"/>
            <w:shd w:val="clear" w:color="auto" w:fill="auto"/>
            <w:vAlign w:val="top"/>
          </w:tcPr>
          <w:p w14:paraId="2D52DE76">
            <w:pPr>
              <w:spacing w:line="240" w:lineRule="auto"/>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rPr>
              <w:t>服务承诺：</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lang w:val="en-US" w:eastAsia="zh-CN"/>
              </w:rPr>
              <w:t>项目实施期限</w:t>
            </w:r>
            <w:r>
              <w:rPr>
                <w:rFonts w:hint="eastAsia" w:ascii="宋体" w:hAnsi="宋体" w:eastAsia="宋体" w:cs="宋体"/>
                <w:b/>
                <w:bCs w:val="0"/>
                <w:sz w:val="21"/>
                <w:szCs w:val="21"/>
              </w:rPr>
              <w:t>：接医院通知后</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日历天</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维修响应时间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维修到场时间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维修时是否提供备用机</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single"/>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日内提供</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有</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名常驻工程师，其中厂家工程师</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可提供的其他服务</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eastAsia="zh-CN"/>
              </w:rPr>
              <w:t>。</w:t>
            </w:r>
          </w:p>
        </w:tc>
      </w:tr>
      <w:tr w14:paraId="130F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0ED8F7E2">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质保方案</w:t>
            </w:r>
          </w:p>
        </w:tc>
        <w:tc>
          <w:tcPr>
            <w:tcW w:w="12668" w:type="dxa"/>
            <w:gridSpan w:val="5"/>
            <w:shd w:val="clear" w:color="auto" w:fill="auto"/>
            <w:vAlign w:val="center"/>
          </w:tcPr>
          <w:p w14:paraId="7842EF08">
            <w:pPr>
              <w:spacing w:line="240" w:lineRule="auto"/>
              <w:jc w:val="center"/>
              <w:rPr>
                <w:rFonts w:hint="eastAsia" w:ascii="宋体" w:hAnsi="宋体" w:eastAsia="宋体" w:cs="宋体"/>
                <w:b/>
                <w:sz w:val="21"/>
                <w:szCs w:val="21"/>
                <w:u w:val="none"/>
                <w:lang w:val="en-US" w:eastAsia="zh-CN"/>
              </w:rPr>
            </w:pPr>
            <w:r>
              <w:rPr>
                <w:rFonts w:hint="eastAsia" w:ascii="宋体" w:hAnsi="宋体" w:eastAsia="宋体" w:cs="宋体"/>
                <w:b/>
                <w:sz w:val="21"/>
                <w:szCs w:val="21"/>
                <w:lang w:val="en-US" w:eastAsia="zh-CN"/>
              </w:rPr>
              <w:t>2年原厂质保：</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万（含设备）；3年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万（含设备）；5年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万（含设备）；</w:t>
            </w:r>
          </w:p>
          <w:p w14:paraId="61BC3653">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u w:val="none"/>
                <w:lang w:val="en-US" w:eastAsia="zh-CN"/>
              </w:rPr>
              <w:t>质保期后维保费用：</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万/年。</w:t>
            </w:r>
          </w:p>
        </w:tc>
      </w:tr>
      <w:tr w14:paraId="6F83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78A4AD3E">
            <w:pPr>
              <w:spacing w:line="240" w:lineRule="auto"/>
              <w:jc w:val="center"/>
              <w:rPr>
                <w:rFonts w:hint="eastAsia" w:ascii="宋体" w:hAnsi="宋体" w:eastAsia="宋体" w:cs="宋体"/>
                <w:sz w:val="21"/>
                <w:szCs w:val="21"/>
                <w:lang w:eastAsia="zh-CN"/>
              </w:rPr>
            </w:pPr>
            <w:r>
              <w:rPr>
                <w:rFonts w:hint="eastAsia" w:ascii="宋体" w:hAnsi="宋体" w:eastAsia="宋体" w:cs="宋体"/>
                <w:b/>
                <w:sz w:val="21"/>
                <w:szCs w:val="21"/>
                <w:lang w:val="en-US" w:eastAsia="zh-CN"/>
              </w:rPr>
              <w:t>近三年成交情况</w:t>
            </w:r>
          </w:p>
        </w:tc>
        <w:tc>
          <w:tcPr>
            <w:tcW w:w="12668" w:type="dxa"/>
            <w:gridSpan w:val="5"/>
            <w:shd w:val="clear" w:color="auto" w:fill="auto"/>
            <w:vAlign w:val="center"/>
          </w:tcPr>
          <w:p w14:paraId="20653061">
            <w:pPr>
              <w:spacing w:line="240" w:lineRule="auto"/>
              <w:jc w:val="center"/>
              <w:rPr>
                <w:rFonts w:hint="eastAsia" w:ascii="宋体" w:hAnsi="宋体" w:eastAsia="宋体" w:cs="宋体"/>
                <w:b/>
                <w:sz w:val="21"/>
                <w:szCs w:val="21"/>
              </w:rPr>
            </w:pPr>
          </w:p>
        </w:tc>
      </w:tr>
    </w:tbl>
    <w:p w14:paraId="6B6A5B43">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Cs w:val="21"/>
          <w:highlight w:val="none"/>
          <w14:textFill>
            <w14:solidFill>
              <w14:schemeClr w14:val="tx1"/>
            </w14:solidFill>
          </w14:textFill>
        </w:rPr>
        <w:t>（加盖公章）：</w:t>
      </w:r>
    </w:p>
    <w:p w14:paraId="2BF1355E">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法定代表人（</w:t>
      </w:r>
      <w:r>
        <w:rPr>
          <w:rFonts w:hint="eastAsia" w:ascii="宋体" w:hAnsi="宋体" w:eastAsia="宋体" w:cs="宋体"/>
          <w:b/>
          <w:bCs/>
          <w:color w:val="000000" w:themeColor="text1"/>
          <w:szCs w:val="21"/>
          <w:highlight w:val="none"/>
          <w:lang w:val="en-US" w:eastAsia="zh-CN"/>
          <w14:textFill>
            <w14:solidFill>
              <w14:schemeClr w14:val="tx1"/>
            </w14:solidFill>
          </w14:textFill>
        </w:rPr>
        <w:t>签字或盖章</w:t>
      </w:r>
      <w:r>
        <w:rPr>
          <w:rFonts w:hint="eastAsia" w:ascii="宋体" w:hAnsi="宋体" w:eastAsia="宋体" w:cs="宋体"/>
          <w:b/>
          <w:bCs/>
          <w:color w:val="000000" w:themeColor="text1"/>
          <w:szCs w:val="21"/>
          <w:highlight w:val="none"/>
          <w14:textFill>
            <w14:solidFill>
              <w14:schemeClr w14:val="tx1"/>
            </w14:solidFill>
          </w14:textFill>
        </w:rPr>
        <w:t>）：</w:t>
      </w:r>
    </w:p>
    <w:p w14:paraId="1F7F10D5">
      <w:pPr>
        <w:pStyle w:val="4"/>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 xml:space="preserve">       </w:t>
      </w:r>
    </w:p>
    <w:p w14:paraId="0F6EA3C3">
      <w:pPr>
        <w:rPr>
          <w:rFonts w:hint="eastAsia" w:ascii="宋体" w:hAnsi="宋体" w:eastAsia="宋体" w:cs="宋体"/>
          <w:color w:val="000000" w:themeColor="text1"/>
          <w:sz w:val="24"/>
          <w:highlight w:val="none"/>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9D0F308">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附件3</w:t>
      </w:r>
    </w:p>
    <w:p w14:paraId="0F587841">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供应商资质</w:t>
      </w:r>
    </w:p>
    <w:p w14:paraId="42C7C2DF">
      <w:pPr>
        <w:pStyle w:val="5"/>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①</w:t>
      </w:r>
      <w:r>
        <w:rPr>
          <w:rFonts w:hint="eastAsia" w:ascii="宋体" w:hAnsi="宋体" w:eastAsia="宋体" w:cs="宋体"/>
          <w:color w:val="000000"/>
          <w:sz w:val="21"/>
          <w:szCs w:val="21"/>
          <w:shd w:val="clear" w:color="auto" w:fill="FFFFFF"/>
        </w:rPr>
        <w:t>营业执照（</w:t>
      </w:r>
      <w:r>
        <w:rPr>
          <w:rFonts w:hint="eastAsia" w:ascii="宋体" w:hAnsi="宋体" w:eastAsia="宋体" w:cs="宋体"/>
          <w:color w:val="000000"/>
          <w:sz w:val="21"/>
          <w:szCs w:val="21"/>
          <w:shd w:val="clear" w:color="auto" w:fill="FFFFFF"/>
          <w:lang w:val="en-US" w:eastAsia="zh-CN"/>
        </w:rPr>
        <w:t>扫描件</w:t>
      </w:r>
      <w:r>
        <w:rPr>
          <w:rFonts w:hint="eastAsia" w:ascii="宋体" w:hAnsi="宋体" w:eastAsia="宋体" w:cs="宋体"/>
          <w:color w:val="000000"/>
          <w:sz w:val="21"/>
          <w:szCs w:val="21"/>
          <w:shd w:val="clear" w:color="auto" w:fill="FFFFFF"/>
        </w:rPr>
        <w:t>加盖供应商公章）；</w:t>
      </w:r>
    </w:p>
    <w:p w14:paraId="1C026FFD">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val="en-US" w:eastAsia="zh-CN"/>
        </w:rPr>
        <w:t>②</w:t>
      </w:r>
      <w:r>
        <w:rPr>
          <w:rFonts w:hint="eastAsia" w:ascii="宋体" w:hAnsi="宋体" w:eastAsia="宋体" w:cs="宋体"/>
          <w:color w:val="000000"/>
          <w:sz w:val="21"/>
          <w:szCs w:val="21"/>
          <w:shd w:val="clear" w:color="auto" w:fill="FFFFFF"/>
        </w:rPr>
        <w:t>法定代表人身份证明书</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加盖供应商公章</w:t>
      </w:r>
      <w:r>
        <w:rPr>
          <w:rFonts w:hint="eastAsia" w:ascii="宋体" w:hAnsi="宋体" w:eastAsia="宋体" w:cs="宋体"/>
          <w:color w:val="000000"/>
          <w:sz w:val="21"/>
          <w:szCs w:val="21"/>
          <w:shd w:val="clear" w:color="auto" w:fill="FFFFFF"/>
          <w:lang w:eastAsia="zh-CN"/>
        </w:rPr>
        <w:t>）</w:t>
      </w:r>
    </w:p>
    <w:p w14:paraId="2C1CD3EB">
      <w:pPr>
        <w:pStyle w:val="5"/>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③</w:t>
      </w:r>
      <w:r>
        <w:rPr>
          <w:rFonts w:hint="eastAsia" w:ascii="宋体" w:hAnsi="宋体" w:eastAsia="宋体" w:cs="宋体"/>
          <w:color w:val="000000"/>
          <w:sz w:val="21"/>
          <w:szCs w:val="21"/>
          <w:shd w:val="clear" w:color="auto" w:fill="FFFFFF"/>
        </w:rPr>
        <w:t>法定代表人授权委托书（加盖供应商公章）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法定代表人</w:t>
      </w:r>
      <w:r>
        <w:rPr>
          <w:rFonts w:hint="eastAsia" w:ascii="宋体" w:hAnsi="宋体" w:eastAsia="宋体" w:cs="宋体"/>
          <w:color w:val="000000"/>
          <w:sz w:val="21"/>
          <w:szCs w:val="21"/>
          <w:shd w:val="clear" w:color="auto" w:fill="FFFFFF"/>
          <w:lang w:val="en-US" w:eastAsia="zh-CN"/>
        </w:rPr>
        <w:t>提交可不提供。</w:t>
      </w:r>
    </w:p>
    <w:p w14:paraId="1A40466A">
      <w:pPr>
        <w:pStyle w:val="5"/>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w:t>
      </w:r>
      <w:r>
        <w:rPr>
          <w:rFonts w:hint="eastAsia" w:ascii="宋体" w:hAnsi="宋体" w:eastAsia="宋体" w:cs="宋体"/>
          <w:color w:val="000000"/>
          <w:sz w:val="21"/>
          <w:szCs w:val="21"/>
          <w:shd w:val="clear" w:color="auto" w:fill="FFFFFF"/>
          <w:lang w:val="en-US" w:eastAsia="zh-CN"/>
        </w:rPr>
        <w:t>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649622A3">
      <w:pPr>
        <w:jc w:val="center"/>
        <w:rPr>
          <w:rFonts w:hint="eastAsia" w:ascii="宋体" w:hAnsi="宋体" w:eastAsia="宋体" w:cs="宋体"/>
          <w:b/>
          <w:sz w:val="32"/>
          <w:szCs w:val="32"/>
          <w:lang w:val="en-US" w:eastAsia="zh-CN"/>
        </w:rPr>
      </w:pPr>
    </w:p>
    <w:p w14:paraId="4281872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0A8796C1">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附件4</w:t>
      </w:r>
    </w:p>
    <w:p w14:paraId="05F5B02A">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产品资料</w:t>
      </w:r>
    </w:p>
    <w:p w14:paraId="30A5F919">
      <w:pPr>
        <w:jc w:val="center"/>
        <w:rPr>
          <w:rFonts w:hint="eastAsia" w:ascii="宋体" w:hAnsi="宋体" w:eastAsia="宋体" w:cs="宋体"/>
          <w:b/>
          <w:sz w:val="32"/>
          <w:szCs w:val="32"/>
          <w:lang w:val="en-US" w:eastAsia="zh-CN"/>
        </w:rPr>
      </w:pPr>
      <w:r>
        <w:rPr>
          <w:rFonts w:hint="eastAsia" w:ascii="宋体" w:hAnsi="宋体" w:eastAsia="宋体" w:cs="宋体"/>
          <w:b/>
          <w:bCs/>
          <w:color w:val="000000"/>
          <w:sz w:val="21"/>
          <w:szCs w:val="21"/>
          <w:shd w:val="clear" w:color="auto" w:fill="FFFFFF"/>
        </w:rPr>
        <w:t>包</w:t>
      </w:r>
      <w:r>
        <w:rPr>
          <w:rFonts w:hint="eastAsia" w:ascii="宋体" w:hAnsi="宋体" w:eastAsia="宋体" w:cs="宋体"/>
          <w:b/>
          <w:bCs/>
          <w:color w:val="000000"/>
          <w:sz w:val="21"/>
          <w:szCs w:val="21"/>
          <w:highlight w:val="none"/>
          <w:shd w:val="clear" w:color="auto" w:fill="FFFFFF"/>
        </w:rPr>
        <w:t>含</w:t>
      </w:r>
      <w:r>
        <w:rPr>
          <w:rFonts w:hint="eastAsia" w:ascii="宋体" w:hAnsi="宋体" w:eastAsia="宋体" w:cs="宋体"/>
          <w:b/>
          <w:bCs/>
          <w:color w:val="000000"/>
          <w:sz w:val="21"/>
          <w:szCs w:val="21"/>
          <w:highlight w:val="none"/>
          <w:shd w:val="clear" w:color="auto" w:fill="FFFFFF"/>
          <w:lang w:val="en-US" w:eastAsia="zh-CN"/>
        </w:rPr>
        <w:t>报价</w:t>
      </w:r>
      <w:r>
        <w:rPr>
          <w:rFonts w:hint="eastAsia" w:ascii="宋体" w:hAnsi="宋体" w:eastAsia="宋体" w:cs="宋体"/>
          <w:b/>
          <w:bCs/>
          <w:color w:val="000000"/>
          <w:sz w:val="21"/>
          <w:szCs w:val="21"/>
          <w:shd w:val="clear" w:color="auto" w:fill="FFFFFF"/>
          <w:lang w:val="en-US" w:eastAsia="zh-CN"/>
        </w:rPr>
        <w:t>、</w:t>
      </w:r>
      <w:r>
        <w:rPr>
          <w:rFonts w:hint="eastAsia" w:ascii="宋体" w:hAnsi="宋体" w:eastAsia="宋体" w:cs="宋体"/>
          <w:b/>
          <w:bCs/>
          <w:i w:val="0"/>
          <w:iCs w:val="0"/>
          <w:caps w:val="0"/>
          <w:color w:val="000000"/>
          <w:spacing w:val="0"/>
          <w:sz w:val="21"/>
          <w:szCs w:val="21"/>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b/>
          <w:bCs/>
          <w:color w:val="000000"/>
          <w:sz w:val="21"/>
          <w:szCs w:val="21"/>
          <w:shd w:val="clear" w:color="auto" w:fill="FFFFFF"/>
        </w:rPr>
        <w:t>等</w:t>
      </w:r>
      <w:r>
        <w:rPr>
          <w:rFonts w:hint="eastAsia" w:ascii="宋体" w:hAnsi="宋体" w:eastAsia="宋体" w:cs="宋体"/>
          <w:b/>
          <w:bCs/>
          <w:color w:val="000000"/>
          <w:sz w:val="21"/>
          <w:szCs w:val="21"/>
          <w:shd w:val="clear" w:color="auto" w:fill="FFFFFF"/>
          <w:lang w:eastAsia="zh-CN"/>
        </w:rPr>
        <w:t>。</w:t>
      </w:r>
    </w:p>
    <w:p w14:paraId="665E8A74">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4-1</w:t>
      </w: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6CCAFE6F">
      <w:pPr>
        <w:pStyle w:val="4"/>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6"/>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1313"/>
        <w:gridCol w:w="3038"/>
        <w:gridCol w:w="1145"/>
      </w:tblGrid>
      <w:tr w14:paraId="385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676D7A4A">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6AA48C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313" w:type="dxa"/>
            <w:vAlign w:val="center"/>
          </w:tcPr>
          <w:p w14:paraId="6F4DFA79">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技术条款</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3038" w:type="dxa"/>
            <w:vAlign w:val="center"/>
          </w:tcPr>
          <w:p w14:paraId="60A0FAC5">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A0B851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020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16A83A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532280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1313" w:type="dxa"/>
            <w:vMerge w:val="restart"/>
            <w:vAlign w:val="center"/>
          </w:tcPr>
          <w:p w14:paraId="039FD4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41BD92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应用方向、性能要求响应：</w:t>
            </w:r>
          </w:p>
        </w:tc>
        <w:tc>
          <w:tcPr>
            <w:tcW w:w="1145" w:type="dxa"/>
          </w:tcPr>
          <w:p w14:paraId="6AB2E8B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499D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09A9B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26F055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4EC5CE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5EA309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核心技术指标：</w:t>
            </w:r>
          </w:p>
        </w:tc>
        <w:tc>
          <w:tcPr>
            <w:tcW w:w="1145" w:type="dxa"/>
          </w:tcPr>
          <w:p w14:paraId="40D826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5D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FDF0C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574F27D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6E9A079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2AF246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配置清单：</w:t>
            </w:r>
          </w:p>
        </w:tc>
        <w:tc>
          <w:tcPr>
            <w:tcW w:w="1145" w:type="dxa"/>
          </w:tcPr>
          <w:p w14:paraId="48C175D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69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restart"/>
            <w:vAlign w:val="center"/>
          </w:tcPr>
          <w:p w14:paraId="19CF15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0A57FB96">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1313" w:type="dxa"/>
            <w:vMerge w:val="restart"/>
            <w:vAlign w:val="center"/>
          </w:tcPr>
          <w:p w14:paraId="09D512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6D7F58C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2C3294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2C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2220C85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2255" w:type="dxa"/>
            <w:vMerge w:val="continue"/>
            <w:vAlign w:val="center"/>
          </w:tcPr>
          <w:p w14:paraId="199C94F8">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1313" w:type="dxa"/>
            <w:vMerge w:val="continue"/>
            <w:vAlign w:val="center"/>
          </w:tcPr>
          <w:p w14:paraId="625B0D57">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3038" w:type="dxa"/>
            <w:vAlign w:val="center"/>
          </w:tcPr>
          <w:p w14:paraId="20DEFD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4DF260D4">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B7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334F145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255" w:type="dxa"/>
            <w:vMerge w:val="continue"/>
            <w:vAlign w:val="center"/>
          </w:tcPr>
          <w:p w14:paraId="568013E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13" w:type="dxa"/>
            <w:vMerge w:val="continue"/>
            <w:vAlign w:val="center"/>
          </w:tcPr>
          <w:p w14:paraId="519B773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038" w:type="dxa"/>
            <w:vAlign w:val="center"/>
          </w:tcPr>
          <w:p w14:paraId="7EB355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607502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39A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vAlign w:val="center"/>
          </w:tcPr>
          <w:p w14:paraId="41CFF3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7FFF759A">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13" w:type="dxa"/>
            <w:vMerge w:val="restart"/>
            <w:vAlign w:val="center"/>
          </w:tcPr>
          <w:p w14:paraId="281F5C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151FDBF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5F9037AE">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9BC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0F8B3593">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2255" w:type="dxa"/>
            <w:vMerge w:val="continue"/>
            <w:vAlign w:val="center"/>
          </w:tcPr>
          <w:p w14:paraId="21DC35AD">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1313" w:type="dxa"/>
            <w:vMerge w:val="continue"/>
            <w:vAlign w:val="center"/>
          </w:tcPr>
          <w:p w14:paraId="1737DE4F">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3038" w:type="dxa"/>
            <w:vAlign w:val="center"/>
          </w:tcPr>
          <w:p w14:paraId="0120EB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5A6EFD5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2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6090E1A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2255" w:type="dxa"/>
            <w:vMerge w:val="continue"/>
            <w:vAlign w:val="center"/>
          </w:tcPr>
          <w:p w14:paraId="0A4B4C6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313" w:type="dxa"/>
            <w:vMerge w:val="continue"/>
            <w:vAlign w:val="center"/>
          </w:tcPr>
          <w:p w14:paraId="5EB6C08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3038" w:type="dxa"/>
            <w:vAlign w:val="center"/>
          </w:tcPr>
          <w:p w14:paraId="793482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491C7CB7">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2A202CA1">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w:t>
      </w:r>
    </w:p>
    <w:p w14:paraId="67D6EED7">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1.供应商选择报名参与的产品进行填写，未参与产品可自行删除。</w:t>
      </w:r>
    </w:p>
    <w:p w14:paraId="425E35DA">
      <w:pPr>
        <w:numPr>
          <w:ilvl w:val="0"/>
          <w:numId w:val="0"/>
        </w:num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表格中“技术条款要求”一列，供应商须逐条对应咨询公告“一、咨询项目”中的应用方向及参考性能要求。</w:t>
      </w:r>
    </w:p>
    <w:p w14:paraId="2F37D390">
      <w:pPr>
        <w:numPr>
          <w:ilvl w:val="0"/>
          <w:numId w:val="0"/>
        </w:num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w:t>
      </w:r>
      <w:r>
        <w:rPr>
          <w:rFonts w:hint="eastAsia" w:ascii="宋体" w:hAnsi="宋体" w:eastAsia="宋体" w:cs="宋体"/>
          <w:b/>
          <w:color w:val="000000" w:themeColor="text1"/>
          <w:szCs w:val="21"/>
          <w:highlight w:val="none"/>
          <w14:textFill>
            <w14:solidFill>
              <w14:schemeClr w14:val="tx1"/>
            </w14:solidFill>
          </w14:textFill>
        </w:rPr>
        <w:t>响应情况</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”一列，供应商除须根据表格中“技术条款要求”一列的要求进行响应，还须列出该产品的核心技术指标及配置清单。</w:t>
      </w:r>
    </w:p>
    <w:p w14:paraId="3FE4DB88">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4.供应商可拓展本表，但不得改变格式。</w:t>
      </w:r>
    </w:p>
    <w:p w14:paraId="50EBE46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2F0D726">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4-2商务</w:t>
      </w:r>
      <w:r>
        <w:rPr>
          <w:rFonts w:hint="eastAsia" w:ascii="宋体" w:hAnsi="宋体" w:eastAsia="宋体" w:cs="宋体"/>
          <w:b/>
          <w:color w:val="000000" w:themeColor="text1"/>
          <w:sz w:val="28"/>
          <w:szCs w:val="28"/>
          <w:highlight w:val="none"/>
          <w14:textFill>
            <w14:solidFill>
              <w14:schemeClr w14:val="tx1"/>
            </w14:solidFill>
          </w14:textFill>
        </w:rPr>
        <w:t>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059DDABE">
      <w:pPr>
        <w:pStyle w:val="4"/>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6"/>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3685"/>
        <w:gridCol w:w="1145"/>
      </w:tblGrid>
      <w:tr w14:paraId="295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36EB9D2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ACDD5C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3685" w:type="dxa"/>
            <w:vAlign w:val="center"/>
          </w:tcPr>
          <w:p w14:paraId="4D8C742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商务条款</w:t>
            </w: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20A299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33D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06975E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36906D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3685" w:type="dxa"/>
            <w:vAlign w:val="center"/>
          </w:tcPr>
          <w:p w14:paraId="3F2392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360035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ADF336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69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C4D896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977D536">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773484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C10F4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4DFCF4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A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19BF57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1950E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59F6EA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0BDD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72527B4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0C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022B8B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4E2EC6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25ACDB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363EAB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0F1BD0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65A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13E1B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42F3E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0FE1F8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4476B7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EEF35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8B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C3CBD8B">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1A178BA3">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3685" w:type="dxa"/>
            <w:vAlign w:val="center"/>
          </w:tcPr>
          <w:p w14:paraId="46B041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ED2E6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CA3C8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36E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4F043E7">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7789CC1">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470B25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6152CE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545FDB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279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02072A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435EB8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06718B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F0A9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6DC6A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51F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18E00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0E68B75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192E53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7109ED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60A07E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C3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0F3A70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134266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F03D3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6E57BE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49185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FE4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F996EBC">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6E992CC9">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3685" w:type="dxa"/>
            <w:vAlign w:val="center"/>
          </w:tcPr>
          <w:p w14:paraId="117DCA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0E15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F178C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8E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47EC72D8">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4A6BD3A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183B7F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F99B4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C204D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7A2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E667AA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5F2D05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79CFD6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359E6C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43372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1D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18DD64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6E496C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44E424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18E7A1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0D47B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8D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7C1882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71E1FB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4B8C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0E61FB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0D09E4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bl>
    <w:p w14:paraId="06D354F9">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w:t>
      </w:r>
    </w:p>
    <w:p w14:paraId="1407095C">
      <w:pPr>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20FA10F0">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321FDF73">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4-3产品技术支持资料</w:t>
      </w:r>
    </w:p>
    <w:p w14:paraId="73C6B065">
      <w:pPr>
        <w:jc w:val="center"/>
        <w:rPr>
          <w:rFonts w:hint="default"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供应商可提供产品技术白皮书或检测报告或图纸或印刷宣传彩页或性能参数说明等。</w:t>
      </w:r>
    </w:p>
    <w:p w14:paraId="37115AD9">
      <w:pPr>
        <w:jc w:val="center"/>
        <w:rPr>
          <w:rFonts w:hint="eastAsia" w:ascii="宋体" w:hAnsi="宋体" w:eastAsia="宋体" w:cs="宋体"/>
          <w:b/>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16144">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sz w:val="32"/>
          <w:szCs w:val="32"/>
          <w:lang w:val="en-US" w:eastAsia="zh-CN"/>
        </w:rPr>
        <w:t>4-4</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历史成交信息</w:t>
      </w:r>
    </w:p>
    <w:p w14:paraId="396CCBDD">
      <w:pPr>
        <w:pStyle w:val="4"/>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6"/>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38"/>
        <w:gridCol w:w="1918"/>
        <w:gridCol w:w="958"/>
        <w:gridCol w:w="1438"/>
        <w:gridCol w:w="1438"/>
        <w:gridCol w:w="798"/>
        <w:gridCol w:w="1856"/>
        <w:gridCol w:w="1389"/>
        <w:gridCol w:w="1498"/>
        <w:gridCol w:w="540"/>
      </w:tblGrid>
      <w:tr w14:paraId="55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479524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A97C60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产品（项目）名称</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4B2E1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成交（中标）</w:t>
            </w:r>
          </w:p>
          <w:p w14:paraId="4CCFB5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公告时间</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01A64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采购人</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1DD32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09433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品牌型号</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45A3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15782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成交（中标）单价（单位：万元）</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643B4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质保期</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BDDF1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网页链接</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226B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1D7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E39E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3361A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3872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E588B2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6AD45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A42EB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388BE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232A32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63FF48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6ED8EA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EB4DA6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4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37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4A95C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7ADC8D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4FC8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3EE04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30CD5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E918AD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D1C37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5C30A7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40F592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00007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DF73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ECC1FF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2D8D7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74D5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E11E9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84AFA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48AD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D558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2049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AA88F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C1DD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20CF8E6">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注：1.供应商选择报名参与的产品进行填写，若无历史成交信息请提供类似产品市场价格水平信息。</w:t>
      </w:r>
    </w:p>
    <w:p w14:paraId="11CE193A">
      <w:pPr>
        <w:jc w:val="left"/>
        <w:rPr>
          <w:rFonts w:hint="default"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1C801E0C">
      <w:pPr>
        <w:pStyle w:val="2"/>
        <w:rPr>
          <w:rFonts w:hint="eastAsia" w:eastAsiaTheme="minorEastAsia"/>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Wingdings 2">
    <w:panose1 w:val="05020102010507070707"/>
    <w:charset w:val="00"/>
    <w:family w:val="auto"/>
    <w:pitch w:val="default"/>
    <w:sig w:usb0="00000000" w:usb1="00000000" w:usb2="00000000" w:usb3="00000000" w:csb0="80000000" w:csb1="00000000"/>
  </w:font>
  <w:font w:name="WPSEMBED1">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NTMzYmViNWYxZGM3Yzk4YWE4ZTBkMTEyMTNlNDUifQ=="/>
  </w:docVars>
  <w:rsids>
    <w:rsidRoot w:val="F6FFD911"/>
    <w:rsid w:val="00522102"/>
    <w:rsid w:val="0261487E"/>
    <w:rsid w:val="02B250DA"/>
    <w:rsid w:val="035E4350"/>
    <w:rsid w:val="0D066FBD"/>
    <w:rsid w:val="104F3F68"/>
    <w:rsid w:val="12312DF8"/>
    <w:rsid w:val="129341DF"/>
    <w:rsid w:val="14263231"/>
    <w:rsid w:val="16D57191"/>
    <w:rsid w:val="194B408E"/>
    <w:rsid w:val="1AE17EB2"/>
    <w:rsid w:val="1C0876C1"/>
    <w:rsid w:val="1D066B39"/>
    <w:rsid w:val="1D1C78C7"/>
    <w:rsid w:val="1D467607"/>
    <w:rsid w:val="1DAC7056"/>
    <w:rsid w:val="1EF344F3"/>
    <w:rsid w:val="1F43738D"/>
    <w:rsid w:val="21CF315A"/>
    <w:rsid w:val="21DC13D3"/>
    <w:rsid w:val="250273A3"/>
    <w:rsid w:val="288527C5"/>
    <w:rsid w:val="294F692F"/>
    <w:rsid w:val="2AAE44A8"/>
    <w:rsid w:val="2E2760CC"/>
    <w:rsid w:val="2F5E4123"/>
    <w:rsid w:val="34D14853"/>
    <w:rsid w:val="358B6F41"/>
    <w:rsid w:val="36486BE0"/>
    <w:rsid w:val="378B3228"/>
    <w:rsid w:val="38B65706"/>
    <w:rsid w:val="3CAC1FDE"/>
    <w:rsid w:val="3E1201FF"/>
    <w:rsid w:val="3ED656D0"/>
    <w:rsid w:val="400B75FC"/>
    <w:rsid w:val="41110C42"/>
    <w:rsid w:val="417D62D7"/>
    <w:rsid w:val="41E41EB2"/>
    <w:rsid w:val="48AB197C"/>
    <w:rsid w:val="495B1ED8"/>
    <w:rsid w:val="497B63DE"/>
    <w:rsid w:val="4D9F3131"/>
    <w:rsid w:val="4DD454D1"/>
    <w:rsid w:val="4E577EB0"/>
    <w:rsid w:val="4E597784"/>
    <w:rsid w:val="4EF417A5"/>
    <w:rsid w:val="515661FD"/>
    <w:rsid w:val="521F6F37"/>
    <w:rsid w:val="570C5E6E"/>
    <w:rsid w:val="58DC348C"/>
    <w:rsid w:val="5B1B351D"/>
    <w:rsid w:val="5CDA5F34"/>
    <w:rsid w:val="619F599E"/>
    <w:rsid w:val="61A11716"/>
    <w:rsid w:val="61D27B22"/>
    <w:rsid w:val="61DF5D9B"/>
    <w:rsid w:val="636B5B38"/>
    <w:rsid w:val="64F61D79"/>
    <w:rsid w:val="669379A8"/>
    <w:rsid w:val="678E5CB1"/>
    <w:rsid w:val="6853303E"/>
    <w:rsid w:val="689C2C37"/>
    <w:rsid w:val="696E0130"/>
    <w:rsid w:val="6A7554EE"/>
    <w:rsid w:val="6C5C0714"/>
    <w:rsid w:val="6C725260"/>
    <w:rsid w:val="6F09453C"/>
    <w:rsid w:val="70D07922"/>
    <w:rsid w:val="75F30B6F"/>
    <w:rsid w:val="7766613E"/>
    <w:rsid w:val="78632E2A"/>
    <w:rsid w:val="793D7B1F"/>
    <w:rsid w:val="7A2A00A3"/>
    <w:rsid w:val="7A374599"/>
    <w:rsid w:val="7DEC566F"/>
    <w:rsid w:val="7E200366"/>
    <w:rsid w:val="7EF944E8"/>
    <w:rsid w:val="7F24636A"/>
    <w:rsid w:val="7F6F47AA"/>
    <w:rsid w:val="7FF37189"/>
    <w:rsid w:val="7FFD61ED"/>
    <w:rsid w:val="F6FFD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3">
    <w:name w:val="annotation text"/>
    <w:basedOn w:val="1"/>
    <w:qFormat/>
    <w:uiPriority w:val="0"/>
    <w:pPr>
      <w:jc w:val="left"/>
    </w:pPr>
  </w:style>
  <w:style w:type="paragraph" w:styleId="4">
    <w:name w:val="Plain Text"/>
    <w:basedOn w:val="1"/>
    <w:next w:val="2"/>
    <w:qFormat/>
    <w:uiPriority w:val="0"/>
    <w:rPr>
      <w:rFonts w:ascii="宋体"/>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4629</Words>
  <Characters>4784</Characters>
  <Lines>0</Lines>
  <Paragraphs>0</Paragraphs>
  <TotalTime>5</TotalTime>
  <ScaleCrop>false</ScaleCrop>
  <LinksUpToDate>false</LinksUpToDate>
  <CharactersWithSpaces>4860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2025-09-16T19:44:00Z</dcterms:created>
  <dc:creator>冠睿</dc:creator>
  <cp:lastModifiedBy>敏</cp:lastModifiedBy>
  <dcterms:modified xsi:type="dcterms:W3CDTF">2026-02-13T02:51:45Z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72A8160B3E334EFDA4F0151D5AE22D57_13</vt:lpwstr>
  </property>
  <property fmtid="{D5CDD505-2E9C-101B-9397-08002B2CF9AE}" pid="4" name="KSOTemplateDocerSaveRecord">
    <vt:lpwstr>eyJoZGlkIjoiNTY1NTMzYmViNWYxZGM3Yzk4YWE4ZTBkMTEyMTNlNDUiLCJ1c2VySWQiOiIzODk4NjE3NzIifQ==</vt:lpwstr>
  </property>
</Properties>
</file>