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2C85">
      <w:pPr>
        <w:ind w:firstLine="0" w:firstLineChars="0"/>
        <w:outlineLvl w:val="0"/>
      </w:pPr>
      <w:bookmarkStart w:id="1" w:name="_GoBack"/>
      <w:bookmarkEnd w:id="1"/>
      <w:r>
        <w:rPr>
          <w:rFonts w:hint="eastAsia"/>
        </w:rPr>
        <w:t>设备清单及技术参数</w:t>
      </w:r>
    </w:p>
    <w:p w14:paraId="37DD578B">
      <w:pPr>
        <w:ind w:firstLine="0" w:firstLineChars="0"/>
        <w:jc w:val="center"/>
        <w:outlineLvl w:val="1"/>
        <w:rPr>
          <w:sz w:val="40"/>
          <w:szCs w:val="40"/>
        </w:rPr>
      </w:pPr>
      <w:r>
        <w:rPr>
          <w:rFonts w:hint="eastAsia" w:ascii="宋体" w:hAnsi="宋体" w:cs="宋体"/>
          <w:b/>
          <w:color w:val="000000"/>
          <w:kern w:val="0"/>
          <w:szCs w:val="22"/>
          <w14:ligatures w14:val="none"/>
        </w:rPr>
        <w:t>2号门诊楼20楼多功能会议室LED显示屏设备清单</w:t>
      </w:r>
    </w:p>
    <w:tbl>
      <w:tblPr>
        <w:tblStyle w:val="15"/>
        <w:tblW w:w="8372" w:type="dxa"/>
        <w:jc w:val="center"/>
        <w:tblLayout w:type="autofit"/>
        <w:tblCellMar>
          <w:top w:w="0" w:type="dxa"/>
          <w:left w:w="108" w:type="dxa"/>
          <w:bottom w:w="0" w:type="dxa"/>
          <w:right w:w="108" w:type="dxa"/>
        </w:tblCellMar>
      </w:tblPr>
      <w:tblGrid>
        <w:gridCol w:w="396"/>
        <w:gridCol w:w="846"/>
        <w:gridCol w:w="1206"/>
        <w:gridCol w:w="576"/>
        <w:gridCol w:w="486"/>
        <w:gridCol w:w="396"/>
        <w:gridCol w:w="4466"/>
      </w:tblGrid>
      <w:tr w14:paraId="0C27EDFF">
        <w:tblPrEx>
          <w:tblCellMar>
            <w:top w:w="0" w:type="dxa"/>
            <w:left w:w="108" w:type="dxa"/>
            <w:bottom w:w="0" w:type="dxa"/>
            <w:right w:w="108" w:type="dxa"/>
          </w:tblCellMar>
        </w:tblPrEx>
        <w:trPr>
          <w:trHeight w:val="420" w:hRule="atLeast"/>
          <w:jc w:val="center"/>
        </w:trPr>
        <w:tc>
          <w:tcPr>
            <w:tcW w:w="396" w:type="dxa"/>
            <w:tcBorders>
              <w:top w:val="single" w:color="auto" w:sz="4" w:space="0"/>
              <w:left w:val="single" w:color="auto" w:sz="4" w:space="0"/>
              <w:bottom w:val="single" w:color="auto" w:sz="4" w:space="0"/>
              <w:right w:val="single" w:color="auto" w:sz="4" w:space="0"/>
            </w:tcBorders>
            <w:noWrap/>
            <w:vAlign w:val="center"/>
          </w:tcPr>
          <w:p w14:paraId="3454CCB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序号</w:t>
            </w:r>
          </w:p>
        </w:tc>
        <w:tc>
          <w:tcPr>
            <w:tcW w:w="846" w:type="dxa"/>
            <w:tcBorders>
              <w:top w:val="single" w:color="auto" w:sz="4" w:space="0"/>
              <w:left w:val="nil"/>
              <w:bottom w:val="single" w:color="auto" w:sz="4" w:space="0"/>
              <w:right w:val="single" w:color="auto" w:sz="4" w:space="0"/>
            </w:tcBorders>
            <w:noWrap/>
            <w:vAlign w:val="center"/>
          </w:tcPr>
          <w:p w14:paraId="343E8A6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设备名称</w:t>
            </w:r>
          </w:p>
        </w:tc>
        <w:tc>
          <w:tcPr>
            <w:tcW w:w="1206" w:type="dxa"/>
            <w:tcBorders>
              <w:top w:val="single" w:color="auto" w:sz="4" w:space="0"/>
              <w:left w:val="nil"/>
              <w:bottom w:val="single" w:color="auto" w:sz="4" w:space="0"/>
              <w:right w:val="single" w:color="auto" w:sz="4" w:space="0"/>
            </w:tcBorders>
            <w:noWrap/>
            <w:vAlign w:val="center"/>
          </w:tcPr>
          <w:p w14:paraId="5E50904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产品型号</w:t>
            </w:r>
          </w:p>
        </w:tc>
        <w:tc>
          <w:tcPr>
            <w:tcW w:w="576" w:type="dxa"/>
            <w:tcBorders>
              <w:top w:val="single" w:color="auto" w:sz="4" w:space="0"/>
              <w:left w:val="nil"/>
              <w:bottom w:val="single" w:color="auto" w:sz="4" w:space="0"/>
              <w:right w:val="single" w:color="auto" w:sz="4" w:space="0"/>
            </w:tcBorders>
            <w:noWrap/>
            <w:vAlign w:val="center"/>
          </w:tcPr>
          <w:p w14:paraId="53BB94C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生产商名称</w:t>
            </w:r>
          </w:p>
        </w:tc>
        <w:tc>
          <w:tcPr>
            <w:tcW w:w="486" w:type="dxa"/>
            <w:tcBorders>
              <w:top w:val="single" w:color="auto" w:sz="4" w:space="0"/>
              <w:left w:val="nil"/>
              <w:bottom w:val="single" w:color="auto" w:sz="4" w:space="0"/>
              <w:right w:val="single" w:color="auto" w:sz="4" w:space="0"/>
            </w:tcBorders>
            <w:noWrap/>
            <w:vAlign w:val="center"/>
          </w:tcPr>
          <w:p w14:paraId="5E46D3A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数量</w:t>
            </w:r>
          </w:p>
        </w:tc>
        <w:tc>
          <w:tcPr>
            <w:tcW w:w="396" w:type="dxa"/>
            <w:tcBorders>
              <w:top w:val="single" w:color="auto" w:sz="4" w:space="0"/>
              <w:left w:val="nil"/>
              <w:bottom w:val="single" w:color="auto" w:sz="4" w:space="0"/>
              <w:right w:val="single" w:color="auto" w:sz="4" w:space="0"/>
            </w:tcBorders>
            <w:noWrap/>
            <w:vAlign w:val="center"/>
          </w:tcPr>
          <w:p w14:paraId="5E33A80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单位</w:t>
            </w:r>
          </w:p>
        </w:tc>
        <w:tc>
          <w:tcPr>
            <w:tcW w:w="4466" w:type="dxa"/>
            <w:tcBorders>
              <w:top w:val="single" w:color="auto" w:sz="4" w:space="0"/>
              <w:left w:val="nil"/>
              <w:bottom w:val="single" w:color="auto" w:sz="4" w:space="0"/>
              <w:right w:val="single" w:color="auto" w:sz="4" w:space="0"/>
            </w:tcBorders>
            <w:noWrap/>
            <w:vAlign w:val="center"/>
          </w:tcPr>
          <w:p w14:paraId="7EC305D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技术参数（本技术参数是医院现有设备参数的介绍）</w:t>
            </w:r>
          </w:p>
        </w:tc>
      </w:tr>
      <w:tr w14:paraId="72D59615">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2E207D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846" w:type="dxa"/>
            <w:tcBorders>
              <w:top w:val="nil"/>
              <w:left w:val="nil"/>
              <w:bottom w:val="single" w:color="auto" w:sz="4" w:space="0"/>
              <w:right w:val="single" w:color="auto" w:sz="4" w:space="0"/>
            </w:tcBorders>
            <w:vAlign w:val="center"/>
          </w:tcPr>
          <w:p w14:paraId="6453590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LED电子屏（主屏）</w:t>
            </w:r>
          </w:p>
        </w:tc>
        <w:tc>
          <w:tcPr>
            <w:tcW w:w="1206" w:type="dxa"/>
            <w:tcBorders>
              <w:top w:val="nil"/>
              <w:left w:val="nil"/>
              <w:bottom w:val="single" w:color="auto" w:sz="4" w:space="0"/>
              <w:right w:val="single" w:color="auto" w:sz="4" w:space="0"/>
            </w:tcBorders>
            <w:noWrap/>
            <w:vAlign w:val="center"/>
          </w:tcPr>
          <w:p w14:paraId="6C8C76D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SV2.5</w:t>
            </w:r>
          </w:p>
        </w:tc>
        <w:tc>
          <w:tcPr>
            <w:tcW w:w="576" w:type="dxa"/>
            <w:tcBorders>
              <w:top w:val="nil"/>
              <w:left w:val="nil"/>
              <w:bottom w:val="single" w:color="auto" w:sz="4" w:space="0"/>
              <w:right w:val="single" w:color="auto" w:sz="4" w:space="0"/>
            </w:tcBorders>
            <w:noWrap/>
            <w:vAlign w:val="center"/>
          </w:tcPr>
          <w:p w14:paraId="63B78FC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1414EE8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43 </w:t>
            </w:r>
          </w:p>
        </w:tc>
        <w:tc>
          <w:tcPr>
            <w:tcW w:w="396" w:type="dxa"/>
            <w:tcBorders>
              <w:top w:val="nil"/>
              <w:left w:val="nil"/>
              <w:bottom w:val="single" w:color="auto" w:sz="4" w:space="0"/>
              <w:right w:val="single" w:color="auto" w:sz="4" w:space="0"/>
            </w:tcBorders>
            <w:noWrap/>
            <w:vAlign w:val="center"/>
          </w:tcPr>
          <w:p w14:paraId="020EEA2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平方米</w:t>
            </w:r>
          </w:p>
        </w:tc>
        <w:tc>
          <w:tcPr>
            <w:tcW w:w="4466" w:type="dxa"/>
            <w:tcBorders>
              <w:top w:val="single" w:color="auto" w:sz="4" w:space="0"/>
              <w:left w:val="nil"/>
              <w:bottom w:val="single" w:color="auto" w:sz="4" w:space="0"/>
              <w:right w:val="single" w:color="auto" w:sz="4" w:space="0"/>
            </w:tcBorders>
            <w:vAlign w:val="center"/>
          </w:tcPr>
          <w:p w14:paraId="113A072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主屏: 1.像素间距≤2.5mm，像素点密度≥160000/㎡;2.模组尺寸320×160×15mm，显示净尺寸（宽）10240mm×（高）4160mm，显示尺寸允许正负偏离1%，物理分辨率不低于（宽）4096点×（高）1664点等；采购标的数量：主屏一块（42.5984㎡），副屏一块（3.2256㎡），无线演示系统2套及其他相应产品附件；模组平整度：≤0.15mm，箱体间缝隙≤0.15；白平衡亮度≤600-800cd/㎡，亮度均匀性≥97%（6500K，校正后），色温可调范围：3000k~10000k，并可自定义色温值；对比度5000:1，视角：水平视角≥160°，垂直视角≥140°；刷新频率≥3000HZ，换帧频率：50&amp;60HZ；灰度：100%亮度 16bit灰度，20%亮度 12bit灰度；峰值功耗≤330W/㎡，平均功耗≤110W/㎡；寿命典型值≥50000小时；</w:t>
            </w:r>
          </w:p>
        </w:tc>
      </w:tr>
      <w:tr w14:paraId="4465A247">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6EB892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846" w:type="dxa"/>
            <w:tcBorders>
              <w:top w:val="nil"/>
              <w:left w:val="nil"/>
              <w:bottom w:val="single" w:color="auto" w:sz="4" w:space="0"/>
              <w:right w:val="single" w:color="auto" w:sz="4" w:space="0"/>
            </w:tcBorders>
            <w:vAlign w:val="center"/>
          </w:tcPr>
          <w:p w14:paraId="14F9A22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LED电子屏(副屏)</w:t>
            </w:r>
          </w:p>
        </w:tc>
        <w:tc>
          <w:tcPr>
            <w:tcW w:w="1206" w:type="dxa"/>
            <w:tcBorders>
              <w:top w:val="nil"/>
              <w:left w:val="nil"/>
              <w:bottom w:val="single" w:color="auto" w:sz="4" w:space="0"/>
              <w:right w:val="single" w:color="auto" w:sz="4" w:space="0"/>
            </w:tcBorders>
            <w:noWrap/>
            <w:vAlign w:val="center"/>
          </w:tcPr>
          <w:p w14:paraId="47CF0EE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SV2.5</w:t>
            </w:r>
          </w:p>
        </w:tc>
        <w:tc>
          <w:tcPr>
            <w:tcW w:w="576" w:type="dxa"/>
            <w:tcBorders>
              <w:top w:val="nil"/>
              <w:left w:val="nil"/>
              <w:bottom w:val="single" w:color="auto" w:sz="4" w:space="0"/>
              <w:right w:val="single" w:color="auto" w:sz="4" w:space="0"/>
            </w:tcBorders>
            <w:noWrap/>
            <w:vAlign w:val="center"/>
          </w:tcPr>
          <w:p w14:paraId="6D7BB87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3E60936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3 </w:t>
            </w:r>
          </w:p>
        </w:tc>
        <w:tc>
          <w:tcPr>
            <w:tcW w:w="396" w:type="dxa"/>
            <w:tcBorders>
              <w:top w:val="nil"/>
              <w:left w:val="nil"/>
              <w:bottom w:val="single" w:color="auto" w:sz="4" w:space="0"/>
              <w:right w:val="single" w:color="auto" w:sz="4" w:space="0"/>
            </w:tcBorders>
            <w:noWrap/>
            <w:vAlign w:val="center"/>
          </w:tcPr>
          <w:p w14:paraId="1A04D9E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平方米</w:t>
            </w:r>
          </w:p>
        </w:tc>
        <w:tc>
          <w:tcPr>
            <w:tcW w:w="4466" w:type="dxa"/>
            <w:tcBorders>
              <w:top w:val="single" w:color="auto" w:sz="4" w:space="0"/>
              <w:left w:val="nil"/>
              <w:bottom w:val="single" w:color="auto" w:sz="4" w:space="0"/>
              <w:right w:val="single" w:color="auto" w:sz="4" w:space="0"/>
            </w:tcBorders>
            <w:vAlign w:val="center"/>
          </w:tcPr>
          <w:p w14:paraId="472723F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主屏: 1.像素间距≤2.5mm，像素点密度≥160000/㎡;2.模组尺寸320×160×15mm，显示净尺寸（宽）10240mm×（高）4160mm，显示尺寸允许正负偏离1%，物理分辨率不低于（宽）4096点×（高）1664点等；采购标的数量：主屏一块（42.5984㎡），副屏一块（3.2256㎡），无线演示系统2套及其他相应产品附件；模组平整度：≤0.15mm，箱体间缝隙≤0.15；白平衡亮度≤600-800cd/㎡，亮度均匀性≥97%（6500K，校正后），色温可调范围：3000k~10000k，并可自定义色温值；对比度5000:1，视角：水平视角≥160°，垂直视角≥140°；刷新频率≥3000HZ，换帧频率：50&amp;60HZ；灰度：100%亮度 16bit灰度，20%亮度 12bit灰度；峰值功耗≤330W/㎡，平均功耗≤110W/㎡；寿命典型值≥50000小时；</w:t>
            </w:r>
            <w:r>
              <w:rPr>
                <w:rFonts w:ascii="宋体" w:hAnsi="宋体" w:cs="宋体"/>
                <w:color w:val="000000"/>
                <w:kern w:val="0"/>
                <w:sz w:val="18"/>
                <w:szCs w:val="18"/>
                <w14:ligatures w14:val="none"/>
              </w:rPr>
              <w:t xml:space="preserve"> </w:t>
            </w:r>
          </w:p>
        </w:tc>
      </w:tr>
      <w:tr w14:paraId="0F270FE5">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A0F583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w:t>
            </w:r>
          </w:p>
        </w:tc>
        <w:tc>
          <w:tcPr>
            <w:tcW w:w="846" w:type="dxa"/>
            <w:tcBorders>
              <w:top w:val="nil"/>
              <w:left w:val="nil"/>
              <w:bottom w:val="single" w:color="auto" w:sz="4" w:space="0"/>
              <w:right w:val="single" w:color="auto" w:sz="4" w:space="0"/>
            </w:tcBorders>
            <w:vAlign w:val="center"/>
          </w:tcPr>
          <w:p w14:paraId="09B8B27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LED电子屏（副屏）</w:t>
            </w:r>
          </w:p>
        </w:tc>
        <w:tc>
          <w:tcPr>
            <w:tcW w:w="1206" w:type="dxa"/>
            <w:tcBorders>
              <w:top w:val="nil"/>
              <w:left w:val="nil"/>
              <w:bottom w:val="single" w:color="auto" w:sz="4" w:space="0"/>
              <w:right w:val="single" w:color="auto" w:sz="4" w:space="0"/>
            </w:tcBorders>
            <w:noWrap/>
            <w:vAlign w:val="center"/>
          </w:tcPr>
          <w:p w14:paraId="0DA4443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SV2.5</w:t>
            </w:r>
          </w:p>
        </w:tc>
        <w:tc>
          <w:tcPr>
            <w:tcW w:w="576" w:type="dxa"/>
            <w:tcBorders>
              <w:top w:val="nil"/>
              <w:left w:val="nil"/>
              <w:bottom w:val="single" w:color="auto" w:sz="4" w:space="0"/>
              <w:right w:val="single" w:color="auto" w:sz="4" w:space="0"/>
            </w:tcBorders>
            <w:noWrap/>
            <w:vAlign w:val="center"/>
          </w:tcPr>
          <w:p w14:paraId="71D9036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2D63C2E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3 </w:t>
            </w:r>
          </w:p>
        </w:tc>
        <w:tc>
          <w:tcPr>
            <w:tcW w:w="396" w:type="dxa"/>
            <w:tcBorders>
              <w:top w:val="nil"/>
              <w:left w:val="nil"/>
              <w:bottom w:val="single" w:color="auto" w:sz="4" w:space="0"/>
              <w:right w:val="single" w:color="auto" w:sz="4" w:space="0"/>
            </w:tcBorders>
            <w:noWrap/>
            <w:vAlign w:val="center"/>
          </w:tcPr>
          <w:p w14:paraId="6739254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平方米</w:t>
            </w:r>
          </w:p>
        </w:tc>
        <w:tc>
          <w:tcPr>
            <w:tcW w:w="4466" w:type="dxa"/>
            <w:tcBorders>
              <w:top w:val="single" w:color="auto" w:sz="4" w:space="0"/>
              <w:left w:val="nil"/>
              <w:bottom w:val="single" w:color="auto" w:sz="4" w:space="0"/>
              <w:right w:val="single" w:color="auto" w:sz="4" w:space="0"/>
            </w:tcBorders>
            <w:vAlign w:val="center"/>
          </w:tcPr>
          <w:p w14:paraId="1659182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主屏: 1.像素间距≤2.5mm，像素点密度≥160000/㎡;2.模组尺寸320×160×15mm，显示净尺寸（宽）10240mm×（高）4160mm，显示尺寸允许正负偏离1%，物理分辨率不低于（宽）4096点×（高）1664点等；采购标的数量：主屏一块（42.5984㎡），副屏一块（3.2256㎡），无线演示系统2套及其他相应产品附件；模组平整度：≤0.15mm，箱体间缝隙≤0.15；白平衡亮度≤600-800cd/㎡，亮度均匀性≥97%（6500K，校正后），色温可调范围：3000k~10000k，并可自定义色温值；对比度5000:1，视角：水平视角≥160°，垂直视角≥140°；刷新频率≥3000HZ，换帧频率：50&amp;60HZ；灰度：100%亮度 16bit灰度，20%亮度 12bit灰度；峰值功耗≤330W/㎡，平均功耗≤110W/㎡；寿命典型值≥50000小时；</w:t>
            </w:r>
            <w:r>
              <w:rPr>
                <w:rFonts w:ascii="宋体" w:hAnsi="宋体" w:cs="宋体"/>
                <w:color w:val="000000"/>
                <w:kern w:val="0"/>
                <w:sz w:val="18"/>
                <w:szCs w:val="18"/>
                <w14:ligatures w14:val="none"/>
              </w:rPr>
              <w:t xml:space="preserve"> </w:t>
            </w:r>
          </w:p>
        </w:tc>
      </w:tr>
      <w:tr w14:paraId="3B8555A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89989F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846" w:type="dxa"/>
            <w:tcBorders>
              <w:top w:val="nil"/>
              <w:left w:val="nil"/>
              <w:bottom w:val="single" w:color="auto" w:sz="4" w:space="0"/>
              <w:right w:val="single" w:color="auto" w:sz="4" w:space="0"/>
            </w:tcBorders>
            <w:vAlign w:val="center"/>
          </w:tcPr>
          <w:p w14:paraId="654E0D3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数据发送盒</w:t>
            </w:r>
          </w:p>
        </w:tc>
        <w:tc>
          <w:tcPr>
            <w:tcW w:w="1206" w:type="dxa"/>
            <w:tcBorders>
              <w:top w:val="nil"/>
              <w:left w:val="nil"/>
              <w:bottom w:val="single" w:color="auto" w:sz="4" w:space="0"/>
              <w:right w:val="single" w:color="auto" w:sz="4" w:space="0"/>
            </w:tcBorders>
            <w:noWrap/>
            <w:vAlign w:val="center"/>
          </w:tcPr>
          <w:p w14:paraId="7E5EAE7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SM600-1</w:t>
            </w:r>
          </w:p>
        </w:tc>
        <w:tc>
          <w:tcPr>
            <w:tcW w:w="576" w:type="dxa"/>
            <w:tcBorders>
              <w:top w:val="nil"/>
              <w:left w:val="nil"/>
              <w:bottom w:val="single" w:color="auto" w:sz="4" w:space="0"/>
              <w:right w:val="single" w:color="auto" w:sz="4" w:space="0"/>
            </w:tcBorders>
            <w:noWrap/>
            <w:vAlign w:val="center"/>
          </w:tcPr>
          <w:p w14:paraId="11579B6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68F2145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5 </w:t>
            </w:r>
          </w:p>
        </w:tc>
        <w:tc>
          <w:tcPr>
            <w:tcW w:w="396" w:type="dxa"/>
            <w:tcBorders>
              <w:top w:val="nil"/>
              <w:left w:val="nil"/>
              <w:bottom w:val="single" w:color="auto" w:sz="4" w:space="0"/>
              <w:right w:val="single" w:color="auto" w:sz="4" w:space="0"/>
            </w:tcBorders>
            <w:noWrap/>
            <w:vAlign w:val="center"/>
          </w:tcPr>
          <w:p w14:paraId="2A03177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single" w:color="auto" w:sz="4" w:space="0"/>
              <w:left w:val="nil"/>
              <w:bottom w:val="single" w:color="auto" w:sz="4" w:space="0"/>
              <w:right w:val="single" w:color="auto" w:sz="4" w:space="0"/>
            </w:tcBorders>
          </w:tcPr>
          <w:p w14:paraId="458157F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灰度等级:65536级灰度；高刷新频率；</w:t>
            </w:r>
          </w:p>
          <w:p w14:paraId="1E4FF1B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智能连接功能;支持一台电脑带多块屏，多块屏的工作状态可任意组合、同步显示、独立播放，具有温湿度采集； </w:t>
            </w:r>
          </w:p>
          <w:p w14:paraId="49A0A16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单卡最大带载面积：230万像素，最宽可达4096点，最高可达2560点；</w:t>
            </w:r>
          </w:p>
          <w:p w14:paraId="3E9210E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双USB2.0高速通讯接口；</w:t>
            </w:r>
          </w:p>
          <w:p w14:paraId="640839A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支持多发送器任意拼接级联，严格同步；支持亮度和色温调节；</w:t>
            </w:r>
          </w:p>
          <w:p w14:paraId="53A8CDA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支持不同信号输入，1*DVI，1*HDMI，1*HDMI LOOP；支持专用租赁软件ISET,标定标序，快速设置连接图，打印连接图，快速修缝</w:t>
            </w:r>
          </w:p>
        </w:tc>
      </w:tr>
      <w:tr w14:paraId="478C14AD">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5332F2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w:t>
            </w:r>
          </w:p>
        </w:tc>
        <w:tc>
          <w:tcPr>
            <w:tcW w:w="846" w:type="dxa"/>
            <w:tcBorders>
              <w:top w:val="nil"/>
              <w:left w:val="nil"/>
              <w:bottom w:val="single" w:color="auto" w:sz="4" w:space="0"/>
              <w:right w:val="single" w:color="auto" w:sz="4" w:space="0"/>
            </w:tcBorders>
            <w:vAlign w:val="center"/>
          </w:tcPr>
          <w:p w14:paraId="17A5867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数据接收卡</w:t>
            </w:r>
          </w:p>
        </w:tc>
        <w:tc>
          <w:tcPr>
            <w:tcW w:w="1206" w:type="dxa"/>
            <w:tcBorders>
              <w:top w:val="nil"/>
              <w:left w:val="nil"/>
              <w:bottom w:val="single" w:color="auto" w:sz="4" w:space="0"/>
              <w:right w:val="single" w:color="auto" w:sz="4" w:space="0"/>
            </w:tcBorders>
            <w:noWrap/>
            <w:vAlign w:val="center"/>
          </w:tcPr>
          <w:p w14:paraId="4424A17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LYD-R16</w:t>
            </w:r>
          </w:p>
        </w:tc>
        <w:tc>
          <w:tcPr>
            <w:tcW w:w="576" w:type="dxa"/>
            <w:tcBorders>
              <w:top w:val="nil"/>
              <w:left w:val="nil"/>
              <w:bottom w:val="single" w:color="auto" w:sz="4" w:space="0"/>
              <w:right w:val="single" w:color="auto" w:sz="4" w:space="0"/>
            </w:tcBorders>
            <w:noWrap/>
            <w:vAlign w:val="center"/>
          </w:tcPr>
          <w:p w14:paraId="4C53B72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42A5902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156 </w:t>
            </w:r>
          </w:p>
        </w:tc>
        <w:tc>
          <w:tcPr>
            <w:tcW w:w="396" w:type="dxa"/>
            <w:tcBorders>
              <w:top w:val="nil"/>
              <w:left w:val="nil"/>
              <w:bottom w:val="single" w:color="auto" w:sz="4" w:space="0"/>
              <w:right w:val="single" w:color="auto" w:sz="4" w:space="0"/>
            </w:tcBorders>
            <w:noWrap/>
            <w:vAlign w:val="center"/>
          </w:tcPr>
          <w:p w14:paraId="6499261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张</w:t>
            </w:r>
          </w:p>
        </w:tc>
        <w:tc>
          <w:tcPr>
            <w:tcW w:w="4466" w:type="dxa"/>
            <w:tcBorders>
              <w:top w:val="single" w:color="auto" w:sz="4" w:space="0"/>
              <w:left w:val="nil"/>
              <w:bottom w:val="single" w:color="auto" w:sz="4" w:space="0"/>
              <w:right w:val="single" w:color="auto" w:sz="4" w:space="0"/>
            </w:tcBorders>
          </w:tcPr>
          <w:p w14:paraId="19E84FE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控制点数256*512灰度等级:65536级灰度；高刷新频率；所有设置通过电脑设置;支持一台电脑带多块屏，多块屏的工作状态可任意组合、同步显示、独立播放等，可通过快捷按键，快速切换，具有温湿度采集，支持逐点亮色度校正，每颗灯都有色度校正系数，支持配置文件回读；</w:t>
            </w:r>
          </w:p>
          <w:p w14:paraId="6256A04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支持温度监控；</w:t>
            </w:r>
          </w:p>
          <w:p w14:paraId="7E7F029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支持网线通讯状态检测；</w:t>
            </w:r>
          </w:p>
          <w:p w14:paraId="633FCBD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单卡16路排线输出，支持32组RGB信号并行输出</w:t>
            </w:r>
          </w:p>
          <w:p w14:paraId="22F822A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支持高灰度高刷新；</w:t>
            </w:r>
          </w:p>
          <w:p w14:paraId="4E5986F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支持逐点亮色度校正；</w:t>
            </w:r>
          </w:p>
          <w:p w14:paraId="35B4986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支持不架摄像机快速修缝</w:t>
            </w:r>
          </w:p>
          <w:p w14:paraId="308499A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支持逐点亮色度校正；</w:t>
            </w:r>
          </w:p>
          <w:p w14:paraId="304FF44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超大带载最大支持128x1024，最佳带载：128x512；</w:t>
            </w:r>
          </w:p>
        </w:tc>
      </w:tr>
      <w:tr w14:paraId="69037444">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4020A2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w:t>
            </w:r>
          </w:p>
        </w:tc>
        <w:tc>
          <w:tcPr>
            <w:tcW w:w="846" w:type="dxa"/>
            <w:tcBorders>
              <w:top w:val="nil"/>
              <w:left w:val="nil"/>
              <w:bottom w:val="single" w:color="auto" w:sz="4" w:space="0"/>
              <w:right w:val="single" w:color="auto" w:sz="4" w:space="0"/>
            </w:tcBorders>
            <w:vAlign w:val="center"/>
          </w:tcPr>
          <w:p w14:paraId="3D4CB48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专用电源</w:t>
            </w:r>
          </w:p>
        </w:tc>
        <w:tc>
          <w:tcPr>
            <w:tcW w:w="1206" w:type="dxa"/>
            <w:tcBorders>
              <w:top w:val="nil"/>
              <w:left w:val="nil"/>
              <w:bottom w:val="single" w:color="auto" w:sz="4" w:space="0"/>
              <w:right w:val="single" w:color="auto" w:sz="4" w:space="0"/>
            </w:tcBorders>
            <w:noWrap/>
            <w:vAlign w:val="center"/>
          </w:tcPr>
          <w:p w14:paraId="42B5FBD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CAT5E</w:t>
            </w:r>
          </w:p>
        </w:tc>
        <w:tc>
          <w:tcPr>
            <w:tcW w:w="576" w:type="dxa"/>
            <w:tcBorders>
              <w:top w:val="nil"/>
              <w:left w:val="nil"/>
              <w:bottom w:val="single" w:color="auto" w:sz="4" w:space="0"/>
              <w:right w:val="single" w:color="auto" w:sz="4" w:space="0"/>
            </w:tcBorders>
            <w:noWrap/>
            <w:vAlign w:val="center"/>
          </w:tcPr>
          <w:p w14:paraId="5A8ABF9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17E5F4C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161 </w:t>
            </w:r>
          </w:p>
        </w:tc>
        <w:tc>
          <w:tcPr>
            <w:tcW w:w="396" w:type="dxa"/>
            <w:tcBorders>
              <w:top w:val="nil"/>
              <w:left w:val="nil"/>
              <w:bottom w:val="single" w:color="auto" w:sz="4" w:space="0"/>
              <w:right w:val="single" w:color="auto" w:sz="4" w:space="0"/>
            </w:tcBorders>
            <w:noWrap/>
            <w:vAlign w:val="center"/>
          </w:tcPr>
          <w:p w14:paraId="6BED459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块</w:t>
            </w:r>
          </w:p>
        </w:tc>
        <w:tc>
          <w:tcPr>
            <w:tcW w:w="4466" w:type="dxa"/>
            <w:tcBorders>
              <w:top w:val="single" w:color="auto" w:sz="4" w:space="0"/>
              <w:left w:val="nil"/>
              <w:bottom w:val="single" w:color="auto" w:sz="4" w:space="0"/>
              <w:right w:val="single" w:color="auto" w:sz="4" w:space="0"/>
            </w:tcBorders>
          </w:tcPr>
          <w:p w14:paraId="65E0E2B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输入电压:220;</w:t>
            </w:r>
          </w:p>
          <w:p w14:paraId="46200ED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输出功率:200W;</w:t>
            </w:r>
          </w:p>
          <w:p w14:paraId="5257629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输出电压:5V;</w:t>
            </w:r>
          </w:p>
          <w:p w14:paraId="3AC29C3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工作效率:85%;</w:t>
            </w:r>
          </w:p>
          <w:p w14:paraId="6E0E6B7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工作温度:0-40℃@100%, -10%@80%, 50℃@60%;</w:t>
            </w:r>
          </w:p>
          <w:p w14:paraId="24BC062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储存环境:-20℃～+85℃,20%～95%RH</w:t>
            </w:r>
          </w:p>
          <w:p w14:paraId="0893D25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散热方式:空气自然对流冷却。</w:t>
            </w:r>
          </w:p>
        </w:tc>
      </w:tr>
      <w:tr w14:paraId="302C592E">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4490491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w:t>
            </w:r>
          </w:p>
        </w:tc>
        <w:tc>
          <w:tcPr>
            <w:tcW w:w="846" w:type="dxa"/>
            <w:tcBorders>
              <w:top w:val="nil"/>
              <w:left w:val="nil"/>
              <w:bottom w:val="single" w:color="auto" w:sz="4" w:space="0"/>
              <w:right w:val="single" w:color="auto" w:sz="4" w:space="0"/>
            </w:tcBorders>
            <w:vAlign w:val="center"/>
          </w:tcPr>
          <w:p w14:paraId="6E4FEE6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钛金包边</w:t>
            </w:r>
          </w:p>
        </w:tc>
        <w:tc>
          <w:tcPr>
            <w:tcW w:w="1206" w:type="dxa"/>
            <w:tcBorders>
              <w:top w:val="nil"/>
              <w:left w:val="nil"/>
              <w:bottom w:val="single" w:color="auto" w:sz="4" w:space="0"/>
              <w:right w:val="single" w:color="auto" w:sz="4" w:space="0"/>
            </w:tcBorders>
            <w:noWrap/>
            <w:vAlign w:val="center"/>
          </w:tcPr>
          <w:p w14:paraId="0B79244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5V40A</w:t>
            </w:r>
          </w:p>
        </w:tc>
        <w:tc>
          <w:tcPr>
            <w:tcW w:w="576" w:type="dxa"/>
            <w:tcBorders>
              <w:top w:val="nil"/>
              <w:left w:val="nil"/>
              <w:bottom w:val="single" w:color="auto" w:sz="4" w:space="0"/>
              <w:right w:val="single" w:color="auto" w:sz="4" w:space="0"/>
            </w:tcBorders>
            <w:noWrap/>
            <w:vAlign w:val="center"/>
          </w:tcPr>
          <w:p w14:paraId="4172A42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6610EBA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44 </w:t>
            </w:r>
          </w:p>
        </w:tc>
        <w:tc>
          <w:tcPr>
            <w:tcW w:w="396" w:type="dxa"/>
            <w:tcBorders>
              <w:top w:val="nil"/>
              <w:left w:val="nil"/>
              <w:bottom w:val="single" w:color="auto" w:sz="4" w:space="0"/>
              <w:right w:val="single" w:color="auto" w:sz="4" w:space="0"/>
            </w:tcBorders>
            <w:noWrap/>
            <w:vAlign w:val="center"/>
          </w:tcPr>
          <w:p w14:paraId="322E0E7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米</w:t>
            </w:r>
          </w:p>
        </w:tc>
        <w:tc>
          <w:tcPr>
            <w:tcW w:w="4466" w:type="dxa"/>
            <w:tcBorders>
              <w:top w:val="single" w:color="auto" w:sz="4" w:space="0"/>
              <w:left w:val="nil"/>
              <w:bottom w:val="single" w:color="auto" w:sz="4" w:space="0"/>
              <w:right w:val="single" w:color="auto" w:sz="4" w:space="0"/>
            </w:tcBorders>
            <w:vAlign w:val="center"/>
          </w:tcPr>
          <w:p w14:paraId="54D4FF7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专为显示屏定制的不锈钢钛金包边</w:t>
            </w:r>
          </w:p>
          <w:p w14:paraId="2077B50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不锈钢厚度1.0mm</w:t>
            </w:r>
          </w:p>
          <w:p w14:paraId="2BED8AB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颜色可根据用户要求定制</w:t>
            </w:r>
          </w:p>
        </w:tc>
      </w:tr>
      <w:tr w14:paraId="3E7252F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06616F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9</w:t>
            </w:r>
          </w:p>
        </w:tc>
        <w:tc>
          <w:tcPr>
            <w:tcW w:w="846" w:type="dxa"/>
            <w:tcBorders>
              <w:top w:val="nil"/>
              <w:left w:val="nil"/>
              <w:bottom w:val="single" w:color="auto" w:sz="4" w:space="0"/>
              <w:right w:val="single" w:color="auto" w:sz="4" w:space="0"/>
            </w:tcBorders>
            <w:vAlign w:val="center"/>
          </w:tcPr>
          <w:p w14:paraId="578D13F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屏体钢结构</w:t>
            </w:r>
          </w:p>
        </w:tc>
        <w:tc>
          <w:tcPr>
            <w:tcW w:w="1206" w:type="dxa"/>
            <w:tcBorders>
              <w:top w:val="nil"/>
              <w:left w:val="nil"/>
              <w:bottom w:val="single" w:color="auto" w:sz="4" w:space="0"/>
              <w:right w:val="single" w:color="auto" w:sz="4" w:space="0"/>
            </w:tcBorders>
            <w:noWrap/>
            <w:vAlign w:val="center"/>
          </w:tcPr>
          <w:p w14:paraId="5A43068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不锈钢1mm</w:t>
            </w:r>
          </w:p>
        </w:tc>
        <w:tc>
          <w:tcPr>
            <w:tcW w:w="576" w:type="dxa"/>
            <w:tcBorders>
              <w:top w:val="nil"/>
              <w:left w:val="nil"/>
              <w:bottom w:val="single" w:color="auto" w:sz="4" w:space="0"/>
              <w:right w:val="single" w:color="auto" w:sz="4" w:space="0"/>
            </w:tcBorders>
            <w:noWrap/>
            <w:vAlign w:val="center"/>
          </w:tcPr>
          <w:p w14:paraId="585F2EA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568EB2C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49 </w:t>
            </w:r>
          </w:p>
        </w:tc>
        <w:tc>
          <w:tcPr>
            <w:tcW w:w="396" w:type="dxa"/>
            <w:tcBorders>
              <w:top w:val="nil"/>
              <w:left w:val="nil"/>
              <w:bottom w:val="single" w:color="auto" w:sz="4" w:space="0"/>
              <w:right w:val="single" w:color="auto" w:sz="4" w:space="0"/>
            </w:tcBorders>
            <w:noWrap/>
            <w:vAlign w:val="center"/>
          </w:tcPr>
          <w:p w14:paraId="3B6DA03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平方米</w:t>
            </w:r>
          </w:p>
        </w:tc>
        <w:tc>
          <w:tcPr>
            <w:tcW w:w="4466" w:type="dxa"/>
            <w:tcBorders>
              <w:top w:val="single" w:color="auto" w:sz="4" w:space="0"/>
              <w:left w:val="nil"/>
              <w:bottom w:val="single" w:color="auto" w:sz="4" w:space="0"/>
              <w:right w:val="single" w:color="auto" w:sz="4" w:space="0"/>
            </w:tcBorders>
            <w:vAlign w:val="center"/>
          </w:tcPr>
          <w:p w14:paraId="0D6D139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设计标准:《钢结构设计规范》GB50017-2003；</w:t>
            </w:r>
          </w:p>
          <w:p w14:paraId="5E9A941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施工标准:《钢结构施工规范》GB50755-2012；</w:t>
            </w:r>
          </w:p>
          <w:p w14:paraId="77A9081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验收规范:《钢结构工程施工质量验收规范》GB 50205  </w:t>
            </w:r>
          </w:p>
        </w:tc>
      </w:tr>
      <w:tr w14:paraId="3BB7DE0A">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42E5162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10</w:t>
            </w:r>
          </w:p>
        </w:tc>
        <w:tc>
          <w:tcPr>
            <w:tcW w:w="846" w:type="dxa"/>
            <w:tcBorders>
              <w:top w:val="nil"/>
              <w:left w:val="nil"/>
              <w:bottom w:val="single" w:color="auto" w:sz="4" w:space="0"/>
              <w:right w:val="single" w:color="auto" w:sz="4" w:space="0"/>
            </w:tcBorders>
            <w:vAlign w:val="center"/>
          </w:tcPr>
          <w:p w14:paraId="698EF8B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配电柜</w:t>
            </w:r>
          </w:p>
        </w:tc>
        <w:tc>
          <w:tcPr>
            <w:tcW w:w="1206" w:type="dxa"/>
            <w:tcBorders>
              <w:top w:val="nil"/>
              <w:left w:val="nil"/>
              <w:bottom w:val="single" w:color="auto" w:sz="4" w:space="0"/>
              <w:right w:val="single" w:color="auto" w:sz="4" w:space="0"/>
            </w:tcBorders>
            <w:noWrap/>
            <w:vAlign w:val="center"/>
          </w:tcPr>
          <w:p w14:paraId="2CE90AB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60KW</w:t>
            </w:r>
          </w:p>
        </w:tc>
        <w:tc>
          <w:tcPr>
            <w:tcW w:w="576" w:type="dxa"/>
            <w:tcBorders>
              <w:top w:val="nil"/>
              <w:left w:val="nil"/>
              <w:bottom w:val="single" w:color="auto" w:sz="4" w:space="0"/>
              <w:right w:val="single" w:color="auto" w:sz="4" w:space="0"/>
            </w:tcBorders>
            <w:noWrap/>
            <w:vAlign w:val="center"/>
          </w:tcPr>
          <w:p w14:paraId="034D77E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4DFCEBA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1 </w:t>
            </w:r>
          </w:p>
        </w:tc>
        <w:tc>
          <w:tcPr>
            <w:tcW w:w="396" w:type="dxa"/>
            <w:tcBorders>
              <w:top w:val="nil"/>
              <w:left w:val="nil"/>
              <w:bottom w:val="single" w:color="auto" w:sz="4" w:space="0"/>
              <w:right w:val="single" w:color="auto" w:sz="4" w:space="0"/>
            </w:tcBorders>
            <w:noWrap/>
            <w:vAlign w:val="center"/>
          </w:tcPr>
          <w:p w14:paraId="7AEA05C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single" w:color="auto" w:sz="4" w:space="0"/>
              <w:left w:val="nil"/>
              <w:bottom w:val="single" w:color="auto" w:sz="4" w:space="0"/>
              <w:right w:val="single" w:color="auto" w:sz="4" w:space="0"/>
            </w:tcBorders>
            <w:vAlign w:val="center"/>
          </w:tcPr>
          <w:p w14:paraId="67D4B37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柜体材质：加厚冷轧钢板；</w:t>
            </w:r>
          </w:p>
          <w:p w14:paraId="1CBD4F5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防水等级：IP65；</w:t>
            </w:r>
          </w:p>
          <w:p w14:paraId="08DEC7D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产品特点：具有过载、过流、过压、短路保护；</w:t>
            </w:r>
          </w:p>
          <w:p w14:paraId="0C7462B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包含5V开关电源;</w:t>
            </w:r>
          </w:p>
          <w:p w14:paraId="7EEC30B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配电柜具备过压.过流.欠压.短路.断路以及漏电保护措施；</w:t>
            </w:r>
          </w:p>
        </w:tc>
      </w:tr>
      <w:tr w14:paraId="614ADF06">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17CDF83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w:t>
            </w:r>
          </w:p>
        </w:tc>
        <w:tc>
          <w:tcPr>
            <w:tcW w:w="846" w:type="dxa"/>
            <w:tcBorders>
              <w:top w:val="nil"/>
              <w:left w:val="nil"/>
              <w:bottom w:val="single" w:color="auto" w:sz="4" w:space="0"/>
              <w:right w:val="single" w:color="auto" w:sz="4" w:space="0"/>
            </w:tcBorders>
            <w:vAlign w:val="center"/>
          </w:tcPr>
          <w:p w14:paraId="53B7C32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多功能卡</w:t>
            </w:r>
          </w:p>
        </w:tc>
        <w:tc>
          <w:tcPr>
            <w:tcW w:w="1206" w:type="dxa"/>
            <w:tcBorders>
              <w:top w:val="nil"/>
              <w:left w:val="nil"/>
              <w:bottom w:val="single" w:color="auto" w:sz="4" w:space="0"/>
              <w:right w:val="single" w:color="auto" w:sz="4" w:space="0"/>
            </w:tcBorders>
            <w:noWrap/>
            <w:vAlign w:val="center"/>
          </w:tcPr>
          <w:p w14:paraId="4BC7587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F300-1</w:t>
            </w:r>
          </w:p>
        </w:tc>
        <w:tc>
          <w:tcPr>
            <w:tcW w:w="576" w:type="dxa"/>
            <w:tcBorders>
              <w:top w:val="nil"/>
              <w:left w:val="nil"/>
              <w:bottom w:val="single" w:color="auto" w:sz="4" w:space="0"/>
              <w:right w:val="single" w:color="auto" w:sz="4" w:space="0"/>
            </w:tcBorders>
            <w:noWrap/>
            <w:vAlign w:val="center"/>
          </w:tcPr>
          <w:p w14:paraId="399A5D4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single" w:color="auto" w:sz="4" w:space="0"/>
              <w:right w:val="single" w:color="auto" w:sz="4" w:space="0"/>
            </w:tcBorders>
            <w:noWrap/>
            <w:vAlign w:val="center"/>
          </w:tcPr>
          <w:p w14:paraId="71F9F4B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1 </w:t>
            </w:r>
          </w:p>
        </w:tc>
        <w:tc>
          <w:tcPr>
            <w:tcW w:w="396" w:type="dxa"/>
            <w:tcBorders>
              <w:top w:val="nil"/>
              <w:left w:val="nil"/>
              <w:bottom w:val="single" w:color="auto" w:sz="4" w:space="0"/>
              <w:right w:val="single" w:color="auto" w:sz="4" w:space="0"/>
            </w:tcBorders>
            <w:noWrap/>
            <w:vAlign w:val="center"/>
          </w:tcPr>
          <w:p w14:paraId="1D2CFA1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single" w:color="auto" w:sz="4" w:space="0"/>
              <w:left w:val="nil"/>
              <w:bottom w:val="single" w:color="auto" w:sz="4" w:space="0"/>
              <w:right w:val="single" w:color="auto" w:sz="4" w:space="0"/>
            </w:tcBorders>
            <w:vAlign w:val="center"/>
          </w:tcPr>
          <w:p w14:paraId="52FE4B7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使用RS232串口或千兆网口通信</w:t>
            </w:r>
          </w:p>
          <w:p w14:paraId="0CFA152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支持用网口级联在接收卡之间或最后</w:t>
            </w:r>
          </w:p>
          <w:p w14:paraId="1EECC35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具有定时功能，可以替代定时器和延时器</w:t>
            </w:r>
          </w:p>
          <w:p w14:paraId="3D48039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支持配电箱温度检测</w:t>
            </w:r>
          </w:p>
          <w:p w14:paraId="5FC37DA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支持配电箱湿度检测</w:t>
            </w:r>
          </w:p>
          <w:p w14:paraId="01DA228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支持音频输出</w:t>
            </w:r>
          </w:p>
          <w:p w14:paraId="24AD5EB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支持接4路光探头实现自动亮度调节</w:t>
            </w:r>
          </w:p>
          <w:p w14:paraId="1238F04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支持外接温湿度模块</w:t>
            </w:r>
          </w:p>
          <w:p w14:paraId="61837C2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支持8路电源开关控制</w:t>
            </w:r>
          </w:p>
        </w:tc>
      </w:tr>
      <w:tr w14:paraId="70E29A6E">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105AC0D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w:t>
            </w:r>
          </w:p>
        </w:tc>
        <w:tc>
          <w:tcPr>
            <w:tcW w:w="846" w:type="dxa"/>
            <w:tcBorders>
              <w:top w:val="nil"/>
              <w:left w:val="nil"/>
              <w:bottom w:val="single" w:color="auto" w:sz="4" w:space="0"/>
              <w:right w:val="single" w:color="auto" w:sz="4" w:space="0"/>
            </w:tcBorders>
            <w:vAlign w:val="center"/>
          </w:tcPr>
          <w:p w14:paraId="04A50C3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控制计算机</w:t>
            </w:r>
          </w:p>
        </w:tc>
        <w:tc>
          <w:tcPr>
            <w:tcW w:w="1206" w:type="dxa"/>
            <w:tcBorders>
              <w:top w:val="nil"/>
              <w:left w:val="nil"/>
              <w:bottom w:val="single" w:color="auto" w:sz="4" w:space="0"/>
              <w:right w:val="single" w:color="auto" w:sz="4" w:space="0"/>
            </w:tcBorders>
            <w:noWrap/>
            <w:vAlign w:val="center"/>
          </w:tcPr>
          <w:p w14:paraId="4AD35DF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M6603D</w:t>
            </w:r>
          </w:p>
        </w:tc>
        <w:tc>
          <w:tcPr>
            <w:tcW w:w="576" w:type="dxa"/>
            <w:tcBorders>
              <w:top w:val="nil"/>
              <w:left w:val="nil"/>
              <w:bottom w:val="single" w:color="auto" w:sz="4" w:space="0"/>
              <w:right w:val="single" w:color="auto" w:sz="4" w:space="0"/>
            </w:tcBorders>
            <w:vAlign w:val="center"/>
          </w:tcPr>
          <w:p w14:paraId="29C8DCD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联想（北京）有限公司</w:t>
            </w:r>
          </w:p>
        </w:tc>
        <w:tc>
          <w:tcPr>
            <w:tcW w:w="486" w:type="dxa"/>
            <w:tcBorders>
              <w:top w:val="nil"/>
              <w:left w:val="nil"/>
              <w:bottom w:val="single" w:color="auto" w:sz="4" w:space="0"/>
              <w:right w:val="single" w:color="auto" w:sz="4" w:space="0"/>
            </w:tcBorders>
            <w:noWrap/>
            <w:vAlign w:val="center"/>
          </w:tcPr>
          <w:p w14:paraId="19CC231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1 </w:t>
            </w:r>
          </w:p>
        </w:tc>
        <w:tc>
          <w:tcPr>
            <w:tcW w:w="396" w:type="dxa"/>
            <w:tcBorders>
              <w:top w:val="nil"/>
              <w:left w:val="nil"/>
              <w:bottom w:val="single" w:color="auto" w:sz="4" w:space="0"/>
              <w:right w:val="single" w:color="auto" w:sz="4" w:space="0"/>
            </w:tcBorders>
            <w:noWrap/>
            <w:vAlign w:val="center"/>
          </w:tcPr>
          <w:p w14:paraId="476A985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single" w:color="auto" w:sz="4" w:space="0"/>
              <w:left w:val="nil"/>
              <w:bottom w:val="single" w:color="auto" w:sz="4" w:space="0"/>
              <w:right w:val="single" w:color="auto" w:sz="4" w:space="0"/>
            </w:tcBorders>
            <w:vAlign w:val="center"/>
          </w:tcPr>
          <w:p w14:paraId="2939F75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联想扬天M6603D </w:t>
            </w:r>
          </w:p>
          <w:p w14:paraId="515FA6C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CPU:I5-8500</w:t>
            </w:r>
          </w:p>
          <w:p w14:paraId="286DF00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内存：4G</w:t>
            </w:r>
          </w:p>
          <w:p w14:paraId="6BBA4AA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硬盘：1TB</w:t>
            </w:r>
          </w:p>
          <w:p w14:paraId="6B6ACDB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显卡：支持4K输出</w:t>
            </w:r>
          </w:p>
          <w:p w14:paraId="5F635F4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液晶显示屏：21.5寸</w:t>
            </w:r>
          </w:p>
        </w:tc>
      </w:tr>
      <w:tr w14:paraId="3A4D768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nil"/>
              <w:right w:val="single" w:color="auto" w:sz="4" w:space="0"/>
            </w:tcBorders>
            <w:noWrap/>
            <w:vAlign w:val="center"/>
          </w:tcPr>
          <w:p w14:paraId="404B5C5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13</w:t>
            </w:r>
          </w:p>
        </w:tc>
        <w:tc>
          <w:tcPr>
            <w:tcW w:w="846" w:type="dxa"/>
            <w:tcBorders>
              <w:top w:val="nil"/>
              <w:left w:val="nil"/>
              <w:bottom w:val="nil"/>
              <w:right w:val="single" w:color="auto" w:sz="4" w:space="0"/>
            </w:tcBorders>
            <w:vAlign w:val="center"/>
          </w:tcPr>
          <w:p w14:paraId="262208B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系统软件</w:t>
            </w:r>
          </w:p>
        </w:tc>
        <w:tc>
          <w:tcPr>
            <w:tcW w:w="1206" w:type="dxa"/>
            <w:tcBorders>
              <w:top w:val="nil"/>
              <w:left w:val="nil"/>
              <w:bottom w:val="single" w:color="auto" w:sz="4" w:space="0"/>
              <w:right w:val="single" w:color="auto" w:sz="4" w:space="0"/>
            </w:tcBorders>
            <w:noWrap/>
            <w:vAlign w:val="center"/>
          </w:tcPr>
          <w:p w14:paraId="02B5142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Player</w:t>
            </w:r>
          </w:p>
        </w:tc>
        <w:tc>
          <w:tcPr>
            <w:tcW w:w="576" w:type="dxa"/>
            <w:tcBorders>
              <w:top w:val="nil"/>
              <w:left w:val="nil"/>
              <w:bottom w:val="nil"/>
              <w:right w:val="single" w:color="auto" w:sz="4" w:space="0"/>
            </w:tcBorders>
            <w:noWrap/>
            <w:vAlign w:val="center"/>
          </w:tcPr>
          <w:p w14:paraId="77D39E9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nil"/>
              <w:left w:val="nil"/>
              <w:bottom w:val="nil"/>
              <w:right w:val="single" w:color="auto" w:sz="4" w:space="0"/>
            </w:tcBorders>
            <w:noWrap/>
            <w:vAlign w:val="center"/>
          </w:tcPr>
          <w:p w14:paraId="0C78196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1 </w:t>
            </w:r>
          </w:p>
        </w:tc>
        <w:tc>
          <w:tcPr>
            <w:tcW w:w="396" w:type="dxa"/>
            <w:tcBorders>
              <w:top w:val="nil"/>
              <w:left w:val="nil"/>
              <w:bottom w:val="nil"/>
              <w:right w:val="single" w:color="auto" w:sz="4" w:space="0"/>
            </w:tcBorders>
            <w:noWrap/>
            <w:vAlign w:val="center"/>
          </w:tcPr>
          <w:p w14:paraId="7673F38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套</w:t>
            </w:r>
          </w:p>
        </w:tc>
        <w:tc>
          <w:tcPr>
            <w:tcW w:w="4466" w:type="dxa"/>
            <w:tcBorders>
              <w:top w:val="single" w:color="auto" w:sz="4" w:space="0"/>
              <w:left w:val="nil"/>
              <w:bottom w:val="single" w:color="auto" w:sz="4" w:space="0"/>
              <w:right w:val="single" w:color="auto" w:sz="4" w:space="0"/>
            </w:tcBorders>
            <w:vAlign w:val="center"/>
          </w:tcPr>
          <w:p w14:paraId="56ED666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支持多种视频格式、图片、动画、Office文件、文字、时钟、天气、计时、温湿度、网页、采集卡、摄像头、拷贝窗等；</w:t>
            </w:r>
          </w:p>
          <w:p w14:paraId="55E4A5C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丰富的媒体属性：包括透明、背景颜色、背景图片、透明度、音量、显示比例、出入场特效、特效速度、文字颜色、炫彩效果、字体、风格等；</w:t>
            </w:r>
          </w:p>
          <w:p w14:paraId="1A637DB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页面支持一个或多个窗口；</w:t>
            </w:r>
          </w:p>
          <w:p w14:paraId="01602C3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支持多个窗口个数不同的页面按次数或播放时长切换播放，且切换过程平滑无黑帧；</w:t>
            </w:r>
          </w:p>
          <w:p w14:paraId="0C23134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可设置不同的日期和时间播放不同的节目页；</w:t>
            </w:r>
          </w:p>
          <w:p w14:paraId="5951DA0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可实现多台异地显示屏同步播放；</w:t>
            </w:r>
          </w:p>
        </w:tc>
      </w:tr>
      <w:tr w14:paraId="0AD0F1BA">
        <w:tblPrEx>
          <w:tblCellMar>
            <w:top w:w="0" w:type="dxa"/>
            <w:left w:w="108" w:type="dxa"/>
            <w:bottom w:w="0" w:type="dxa"/>
            <w:right w:w="108" w:type="dxa"/>
          </w:tblCellMar>
        </w:tblPrEx>
        <w:trPr>
          <w:trHeight w:val="420" w:hRule="atLeast"/>
          <w:jc w:val="center"/>
        </w:trPr>
        <w:tc>
          <w:tcPr>
            <w:tcW w:w="396" w:type="dxa"/>
            <w:tcBorders>
              <w:top w:val="single" w:color="auto" w:sz="4" w:space="0"/>
              <w:left w:val="single" w:color="auto" w:sz="4" w:space="0"/>
              <w:bottom w:val="single" w:color="auto" w:sz="4" w:space="0"/>
              <w:right w:val="single" w:color="auto" w:sz="4" w:space="0"/>
            </w:tcBorders>
            <w:noWrap/>
            <w:vAlign w:val="center"/>
          </w:tcPr>
          <w:p w14:paraId="48C97B6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14</w:t>
            </w:r>
          </w:p>
        </w:tc>
        <w:tc>
          <w:tcPr>
            <w:tcW w:w="846" w:type="dxa"/>
            <w:tcBorders>
              <w:top w:val="single" w:color="auto" w:sz="4" w:space="0"/>
              <w:left w:val="nil"/>
              <w:bottom w:val="single" w:color="auto" w:sz="4" w:space="0"/>
              <w:right w:val="single" w:color="auto" w:sz="4" w:space="0"/>
            </w:tcBorders>
            <w:vAlign w:val="center"/>
          </w:tcPr>
          <w:p w14:paraId="748FEE2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视频拼接器</w:t>
            </w:r>
          </w:p>
        </w:tc>
        <w:tc>
          <w:tcPr>
            <w:tcW w:w="1206" w:type="dxa"/>
            <w:tcBorders>
              <w:top w:val="nil"/>
              <w:left w:val="nil"/>
              <w:bottom w:val="single" w:color="auto" w:sz="4" w:space="0"/>
              <w:right w:val="single" w:color="auto" w:sz="4" w:space="0"/>
            </w:tcBorders>
            <w:vAlign w:val="center"/>
          </w:tcPr>
          <w:p w14:paraId="50AFBF1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DB-VWC2-</w:t>
            </w:r>
          </w:p>
          <w:p w14:paraId="01435B8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DM300E</w:t>
            </w:r>
          </w:p>
        </w:tc>
        <w:tc>
          <w:tcPr>
            <w:tcW w:w="576" w:type="dxa"/>
            <w:tcBorders>
              <w:top w:val="single" w:color="auto" w:sz="4" w:space="0"/>
              <w:left w:val="nil"/>
              <w:bottom w:val="single" w:color="auto" w:sz="4" w:space="0"/>
              <w:right w:val="single" w:color="auto" w:sz="4" w:space="0"/>
            </w:tcBorders>
            <w:noWrap/>
            <w:vAlign w:val="center"/>
          </w:tcPr>
          <w:p w14:paraId="101B396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利亚德（深圳）光电有限公司</w:t>
            </w:r>
          </w:p>
        </w:tc>
        <w:tc>
          <w:tcPr>
            <w:tcW w:w="486" w:type="dxa"/>
            <w:tcBorders>
              <w:top w:val="single" w:color="auto" w:sz="4" w:space="0"/>
              <w:left w:val="nil"/>
              <w:bottom w:val="single" w:color="auto" w:sz="4" w:space="0"/>
              <w:right w:val="single" w:color="auto" w:sz="4" w:space="0"/>
            </w:tcBorders>
            <w:noWrap/>
            <w:vAlign w:val="center"/>
          </w:tcPr>
          <w:p w14:paraId="7F7561A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1 </w:t>
            </w:r>
          </w:p>
        </w:tc>
        <w:tc>
          <w:tcPr>
            <w:tcW w:w="396" w:type="dxa"/>
            <w:tcBorders>
              <w:top w:val="single" w:color="auto" w:sz="4" w:space="0"/>
              <w:left w:val="nil"/>
              <w:bottom w:val="single" w:color="auto" w:sz="4" w:space="0"/>
              <w:right w:val="single" w:color="auto" w:sz="4" w:space="0"/>
            </w:tcBorders>
            <w:noWrap/>
            <w:vAlign w:val="center"/>
          </w:tcPr>
          <w:p w14:paraId="5530557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single" w:color="auto" w:sz="4" w:space="0"/>
              <w:left w:val="nil"/>
              <w:bottom w:val="single" w:color="auto" w:sz="4" w:space="0"/>
              <w:right w:val="single" w:color="auto" w:sz="4" w:space="0"/>
            </w:tcBorders>
            <w:vAlign w:val="center"/>
          </w:tcPr>
          <w:p w14:paraId="5D12202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 标准机架式设计，运营级专业图形处理器机箱，纯硬件架构, 模块化插卡式设计，内部无操作系统，输入输出板卡、控制卡可热插拔。</w:t>
            </w:r>
          </w:p>
          <w:p w14:paraId="5494285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2、输入信号可在LED大屏的任意位置开窗、叠加、拉伸、漫游、跨屏、缩放或画中画显示。</w:t>
            </w:r>
          </w:p>
          <w:p w14:paraId="3A4AA56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3、设备具备7X24小时长时间连续开机工作能力，便于对拼接处理器的管理，支持远程对拼接处理器的开关机控制。</w:t>
            </w:r>
          </w:p>
          <w:p w14:paraId="100CC31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4、支持在输出图像上叠加输出通道号显示，支持对输入信号读取分辨率。</w:t>
            </w:r>
          </w:p>
          <w:p w14:paraId="5CB7E94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5、支持窗口布局保存至设备，支持不少于256个单屏场景且不少于256个全局场景。</w:t>
            </w:r>
          </w:p>
          <w:p w14:paraId="167C737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6、支持无极缩放，画面缩小后，LED大屏显示依然清晰。</w:t>
            </w:r>
          </w:p>
          <w:p w14:paraId="3F65E0E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7、输入输出支持60HZ图像处理不丢帧，在信号切换时，切换时间低于30ms。</w:t>
            </w:r>
          </w:p>
          <w:p w14:paraId="38BF765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8、在控制网络内支持电脑、平板、手机对拼接处理器的控制，PC客户端支持WindowsXP、Windows7、Windows10操作系统，移动端支持Windows、ios、Android等操作系统。</w:t>
            </w:r>
          </w:p>
          <w:p w14:paraId="3E5FE6B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9、支持设备生产信息的查询、设备固件版本在线查询，支持上传许可文件，以控制设备的使用期限。</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10、多组屏管理，支持多组拼接墙同时控制，多组屏的数量不受限制。</w:t>
            </w:r>
          </w:p>
          <w:p w14:paraId="427143B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11、支持在不增加外部设备的情况下，支持在大屏上显示条幅，条幅布局可选，内容可编辑，背景颜色及透明度可调整，字体类型、大小、颜色可配。</w:t>
            </w:r>
          </w:p>
          <w:p w14:paraId="0E3EFEB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12、提供8路输入接口（4路HDMI，4路4K-DP），8路输出接口。（大屏可同时显示10窗口，带LED虚拟条屏）</w:t>
            </w:r>
          </w:p>
        </w:tc>
      </w:tr>
    </w:tbl>
    <w:p w14:paraId="0CD620F3">
      <w:pPr>
        <w:widowControl w:val="0"/>
        <w:spacing w:before="0" w:beforeAutospacing="0" w:after="0" w:afterAutospacing="0" w:line="240" w:lineRule="auto"/>
        <w:ind w:firstLine="0" w:firstLineChars="0"/>
        <w:rPr>
          <w:rFonts w:cs="Times New Roman"/>
          <w:sz w:val="21"/>
          <w:szCs w:val="20"/>
          <w14:ligatures w14:val="none"/>
        </w:rPr>
      </w:pPr>
      <w:r>
        <w:rPr>
          <w:rFonts w:cs="Times New Roman"/>
          <w:sz w:val="21"/>
          <w:szCs w:val="20"/>
          <w14:ligatures w14:val="none"/>
        </w:rPr>
        <w:br w:type="page"/>
      </w:r>
    </w:p>
    <w:p w14:paraId="0F379136">
      <w:pPr>
        <w:widowControl w:val="0"/>
        <w:spacing w:before="0" w:beforeAutospacing="0" w:after="0" w:afterAutospacing="0" w:line="240" w:lineRule="auto"/>
        <w:ind w:firstLine="0" w:firstLineChars="0"/>
        <w:jc w:val="center"/>
        <w:outlineLvl w:val="1"/>
        <w:rPr>
          <w:rFonts w:cs="Times New Roman"/>
          <w14:ligatures w14:val="none"/>
        </w:rPr>
      </w:pPr>
      <w:r>
        <w:rPr>
          <w:rFonts w:hint="eastAsia" w:ascii="宋体" w:hAnsi="宋体" w:cs="宋体"/>
          <w:b/>
          <w:color w:val="000000"/>
          <w:kern w:val="0"/>
          <w14:ligatures w14:val="none"/>
        </w:rPr>
        <w:t>2号门诊楼20楼多功能会议室扩声设备清单</w:t>
      </w:r>
    </w:p>
    <w:tbl>
      <w:tblPr>
        <w:tblStyle w:val="15"/>
        <w:tblW w:w="8372" w:type="dxa"/>
        <w:jc w:val="center"/>
        <w:tblLayout w:type="autofit"/>
        <w:tblCellMar>
          <w:top w:w="0" w:type="dxa"/>
          <w:left w:w="108" w:type="dxa"/>
          <w:bottom w:w="0" w:type="dxa"/>
          <w:right w:w="108" w:type="dxa"/>
        </w:tblCellMar>
      </w:tblPr>
      <w:tblGrid>
        <w:gridCol w:w="396"/>
        <w:gridCol w:w="846"/>
        <w:gridCol w:w="1206"/>
        <w:gridCol w:w="576"/>
        <w:gridCol w:w="486"/>
        <w:gridCol w:w="396"/>
        <w:gridCol w:w="4466"/>
      </w:tblGrid>
      <w:tr w14:paraId="0CA66595">
        <w:tblPrEx>
          <w:tblCellMar>
            <w:top w:w="0" w:type="dxa"/>
            <w:left w:w="108" w:type="dxa"/>
            <w:bottom w:w="0" w:type="dxa"/>
            <w:right w:w="108" w:type="dxa"/>
          </w:tblCellMar>
        </w:tblPrEx>
        <w:trPr>
          <w:trHeight w:val="420" w:hRule="atLeast"/>
          <w:jc w:val="center"/>
        </w:trPr>
        <w:tc>
          <w:tcPr>
            <w:tcW w:w="396" w:type="dxa"/>
            <w:tcBorders>
              <w:top w:val="single" w:color="auto" w:sz="4" w:space="0"/>
              <w:left w:val="single" w:color="auto" w:sz="4" w:space="0"/>
              <w:bottom w:val="single" w:color="auto" w:sz="4" w:space="0"/>
              <w:right w:val="single" w:color="auto" w:sz="4" w:space="0"/>
            </w:tcBorders>
            <w:noWrap/>
            <w:vAlign w:val="center"/>
          </w:tcPr>
          <w:p w14:paraId="00DCFE4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序号</w:t>
            </w:r>
          </w:p>
        </w:tc>
        <w:tc>
          <w:tcPr>
            <w:tcW w:w="846" w:type="dxa"/>
            <w:tcBorders>
              <w:top w:val="single" w:color="auto" w:sz="4" w:space="0"/>
              <w:left w:val="nil"/>
              <w:bottom w:val="single" w:color="auto" w:sz="4" w:space="0"/>
              <w:right w:val="single" w:color="auto" w:sz="4" w:space="0"/>
            </w:tcBorders>
            <w:noWrap/>
            <w:vAlign w:val="center"/>
          </w:tcPr>
          <w:p w14:paraId="391364E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设备名称</w:t>
            </w:r>
          </w:p>
        </w:tc>
        <w:tc>
          <w:tcPr>
            <w:tcW w:w="1206" w:type="dxa"/>
            <w:tcBorders>
              <w:top w:val="single" w:color="auto" w:sz="4" w:space="0"/>
              <w:left w:val="nil"/>
              <w:bottom w:val="single" w:color="auto" w:sz="4" w:space="0"/>
              <w:right w:val="single" w:color="auto" w:sz="4" w:space="0"/>
            </w:tcBorders>
            <w:noWrap/>
            <w:vAlign w:val="center"/>
          </w:tcPr>
          <w:p w14:paraId="381392F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w:t>
            </w:r>
          </w:p>
        </w:tc>
        <w:tc>
          <w:tcPr>
            <w:tcW w:w="576" w:type="dxa"/>
            <w:tcBorders>
              <w:top w:val="single" w:color="auto" w:sz="4" w:space="0"/>
              <w:left w:val="nil"/>
              <w:bottom w:val="single" w:color="auto" w:sz="4" w:space="0"/>
              <w:right w:val="single" w:color="auto" w:sz="4" w:space="0"/>
            </w:tcBorders>
            <w:noWrap/>
            <w:vAlign w:val="center"/>
          </w:tcPr>
          <w:p w14:paraId="61FAF6B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生产商名称</w:t>
            </w:r>
          </w:p>
        </w:tc>
        <w:tc>
          <w:tcPr>
            <w:tcW w:w="486" w:type="dxa"/>
            <w:tcBorders>
              <w:top w:val="single" w:color="auto" w:sz="4" w:space="0"/>
              <w:left w:val="nil"/>
              <w:bottom w:val="single" w:color="auto" w:sz="4" w:space="0"/>
              <w:right w:val="single" w:color="auto" w:sz="4" w:space="0"/>
            </w:tcBorders>
            <w:noWrap/>
            <w:vAlign w:val="center"/>
          </w:tcPr>
          <w:p w14:paraId="73D869A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数量</w:t>
            </w:r>
          </w:p>
        </w:tc>
        <w:tc>
          <w:tcPr>
            <w:tcW w:w="396" w:type="dxa"/>
            <w:tcBorders>
              <w:top w:val="single" w:color="auto" w:sz="4" w:space="0"/>
              <w:left w:val="nil"/>
              <w:bottom w:val="single" w:color="auto" w:sz="4" w:space="0"/>
              <w:right w:val="single" w:color="auto" w:sz="4" w:space="0"/>
            </w:tcBorders>
            <w:noWrap/>
            <w:vAlign w:val="center"/>
          </w:tcPr>
          <w:p w14:paraId="505B1AD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单位</w:t>
            </w:r>
          </w:p>
        </w:tc>
        <w:tc>
          <w:tcPr>
            <w:tcW w:w="4466" w:type="dxa"/>
            <w:tcBorders>
              <w:top w:val="single" w:color="auto" w:sz="4" w:space="0"/>
              <w:left w:val="nil"/>
              <w:bottom w:val="single" w:color="auto" w:sz="4" w:space="0"/>
              <w:right w:val="single" w:color="auto" w:sz="4" w:space="0"/>
            </w:tcBorders>
            <w:noWrap/>
            <w:vAlign w:val="center"/>
          </w:tcPr>
          <w:p w14:paraId="52209F4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技术参数（本技术参数是医院现有设备参数的介绍）</w:t>
            </w:r>
          </w:p>
        </w:tc>
      </w:tr>
      <w:tr w14:paraId="478A8640">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693B47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846" w:type="dxa"/>
            <w:tcBorders>
              <w:top w:val="nil"/>
              <w:left w:val="nil"/>
              <w:bottom w:val="single" w:color="auto" w:sz="4" w:space="0"/>
              <w:right w:val="single" w:color="auto" w:sz="4" w:space="0"/>
            </w:tcBorders>
            <w:vAlign w:val="center"/>
          </w:tcPr>
          <w:p w14:paraId="4B7FCB1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主扩声音箱</w:t>
            </w:r>
          </w:p>
        </w:tc>
        <w:tc>
          <w:tcPr>
            <w:tcW w:w="1206" w:type="dxa"/>
            <w:tcBorders>
              <w:top w:val="nil"/>
              <w:left w:val="nil"/>
              <w:bottom w:val="single" w:color="auto" w:sz="4" w:space="0"/>
              <w:right w:val="single" w:color="auto" w:sz="4" w:space="0"/>
            </w:tcBorders>
            <w:vAlign w:val="center"/>
          </w:tcPr>
          <w:p w14:paraId="009F2D97">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NFD KARA28</w:t>
            </w:r>
          </w:p>
        </w:tc>
        <w:tc>
          <w:tcPr>
            <w:tcW w:w="576" w:type="dxa"/>
            <w:tcBorders>
              <w:top w:val="nil"/>
              <w:left w:val="nil"/>
              <w:bottom w:val="single" w:color="auto" w:sz="4" w:space="0"/>
              <w:right w:val="single" w:color="auto" w:sz="4" w:space="0"/>
            </w:tcBorders>
            <w:noWrap/>
            <w:vAlign w:val="center"/>
          </w:tcPr>
          <w:p w14:paraId="75A4B37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4A861CF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w:t>
            </w:r>
          </w:p>
        </w:tc>
        <w:tc>
          <w:tcPr>
            <w:tcW w:w="396" w:type="dxa"/>
            <w:tcBorders>
              <w:top w:val="nil"/>
              <w:left w:val="nil"/>
              <w:bottom w:val="single" w:color="auto" w:sz="4" w:space="0"/>
              <w:right w:val="single" w:color="auto" w:sz="4" w:space="0"/>
            </w:tcBorders>
            <w:noWrap/>
            <w:vAlign w:val="center"/>
          </w:tcPr>
          <w:p w14:paraId="16115C3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只</w:t>
            </w:r>
          </w:p>
        </w:tc>
        <w:tc>
          <w:tcPr>
            <w:tcW w:w="4466" w:type="dxa"/>
            <w:tcBorders>
              <w:top w:val="nil"/>
              <w:left w:val="nil"/>
              <w:bottom w:val="single" w:color="auto" w:sz="4" w:space="0"/>
              <w:right w:val="single" w:color="auto" w:sz="4" w:space="0"/>
            </w:tcBorders>
            <w:vAlign w:val="center"/>
          </w:tcPr>
          <w:p w14:paraId="7EC3681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型  号  二路二分频垂直线性阵列音箱</w:t>
            </w:r>
          </w:p>
          <w:p w14:paraId="1FADC8A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频  响  55Hz-20kHz -10dB</w:t>
            </w:r>
          </w:p>
          <w:p w14:paraId="0DC0DD2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  元   2 x 8.0 英寸</w:t>
            </w:r>
          </w:p>
          <w:p w14:paraId="315FE75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低音单元   16欧 1 x 3.0 英寸</w:t>
            </w:r>
          </w:p>
          <w:p w14:paraId="1D3A91E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钕磁高音单元   8欧</w:t>
            </w:r>
          </w:p>
          <w:p w14:paraId="53A508E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  率        低频：450瓦 ( 最大 900瓦 )</w:t>
            </w:r>
          </w:p>
          <w:p w14:paraId="2EADD64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              高频：80瓦  ( 最大 160瓦 )</w:t>
            </w:r>
          </w:p>
          <w:p w14:paraId="70F7837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最大声压(SPL) 全频：139 分贝(峰值)</w:t>
            </w:r>
          </w:p>
          <w:p w14:paraId="6EC889D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标准阻抗      低频：8 欧姆</w:t>
            </w:r>
          </w:p>
          <w:p w14:paraId="5098181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              高频：8 欧姆</w:t>
            </w:r>
          </w:p>
          <w:p w14:paraId="228271A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覆盖角度      110度（固定）* 0度-10度 -6dB</w:t>
            </w:r>
          </w:p>
          <w:p w14:paraId="51BA13B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插 座         2 x NEUTRIK NL4</w:t>
            </w:r>
          </w:p>
          <w:p w14:paraId="330A62F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配 件         吊挂系统</w:t>
            </w:r>
          </w:p>
        </w:tc>
      </w:tr>
      <w:tr w14:paraId="6A3510A1">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284D210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846" w:type="dxa"/>
            <w:tcBorders>
              <w:top w:val="nil"/>
              <w:left w:val="nil"/>
              <w:bottom w:val="single" w:color="auto" w:sz="4" w:space="0"/>
              <w:right w:val="single" w:color="auto" w:sz="4" w:space="0"/>
            </w:tcBorders>
            <w:vAlign w:val="center"/>
          </w:tcPr>
          <w:p w14:paraId="31F943A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次低音音箱</w:t>
            </w:r>
          </w:p>
        </w:tc>
        <w:tc>
          <w:tcPr>
            <w:tcW w:w="1206" w:type="dxa"/>
            <w:tcBorders>
              <w:top w:val="nil"/>
              <w:left w:val="nil"/>
              <w:bottom w:val="single" w:color="auto" w:sz="4" w:space="0"/>
              <w:right w:val="single" w:color="auto" w:sz="4" w:space="0"/>
            </w:tcBorders>
            <w:vAlign w:val="center"/>
          </w:tcPr>
          <w:p w14:paraId="42A5B217">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NFD 18B</w:t>
            </w:r>
          </w:p>
        </w:tc>
        <w:tc>
          <w:tcPr>
            <w:tcW w:w="576" w:type="dxa"/>
            <w:tcBorders>
              <w:top w:val="nil"/>
              <w:left w:val="nil"/>
              <w:bottom w:val="single" w:color="auto" w:sz="4" w:space="0"/>
              <w:right w:val="single" w:color="auto" w:sz="4" w:space="0"/>
            </w:tcBorders>
            <w:noWrap/>
            <w:vAlign w:val="center"/>
          </w:tcPr>
          <w:p w14:paraId="69ADF45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5182D11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229B6CD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只</w:t>
            </w:r>
          </w:p>
        </w:tc>
        <w:tc>
          <w:tcPr>
            <w:tcW w:w="4466" w:type="dxa"/>
            <w:tcBorders>
              <w:top w:val="nil"/>
              <w:left w:val="nil"/>
              <w:bottom w:val="single" w:color="auto" w:sz="4" w:space="0"/>
              <w:right w:val="single" w:color="auto" w:sz="4" w:space="0"/>
            </w:tcBorders>
            <w:vAlign w:val="center"/>
          </w:tcPr>
          <w:p w14:paraId="73591C5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型  号        SB18 可吊挂超低频音箱</w:t>
            </w:r>
          </w:p>
          <w:p w14:paraId="33D282E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频  响        32Hz-250Hz -10dB</w:t>
            </w:r>
          </w:p>
          <w:p w14:paraId="5BA420C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  元        1 x 18  英寸铁氧体低音单元</w:t>
            </w:r>
          </w:p>
          <w:p w14:paraId="4D01D38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功  率        低频：700瓦 ( 最大 1400瓦 ) </w:t>
            </w:r>
          </w:p>
          <w:p w14:paraId="70D104B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最大声压(SPL) 全频：136 分贝(峰值)</w:t>
            </w:r>
          </w:p>
          <w:p w14:paraId="11E15A9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标准阻抗      低频：8 欧姆</w:t>
            </w:r>
          </w:p>
          <w:p w14:paraId="6CC8F9E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插 座         2 x NEUTRIK NL4</w:t>
            </w:r>
          </w:p>
          <w:p w14:paraId="3FAC458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配 件         吊挂系统</w:t>
            </w:r>
          </w:p>
        </w:tc>
      </w:tr>
      <w:tr w14:paraId="68068501">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10CBEF4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w:t>
            </w:r>
          </w:p>
        </w:tc>
        <w:tc>
          <w:tcPr>
            <w:tcW w:w="846" w:type="dxa"/>
            <w:tcBorders>
              <w:top w:val="nil"/>
              <w:left w:val="nil"/>
              <w:bottom w:val="single" w:color="auto" w:sz="4" w:space="0"/>
              <w:right w:val="single" w:color="auto" w:sz="4" w:space="0"/>
            </w:tcBorders>
            <w:vAlign w:val="center"/>
          </w:tcPr>
          <w:p w14:paraId="7AA6EA6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返听音箱</w:t>
            </w:r>
          </w:p>
        </w:tc>
        <w:tc>
          <w:tcPr>
            <w:tcW w:w="1206" w:type="dxa"/>
            <w:tcBorders>
              <w:top w:val="nil"/>
              <w:left w:val="nil"/>
              <w:bottom w:val="single" w:color="auto" w:sz="4" w:space="0"/>
              <w:right w:val="single" w:color="auto" w:sz="4" w:space="0"/>
            </w:tcBorders>
            <w:vAlign w:val="center"/>
          </w:tcPr>
          <w:p w14:paraId="707C58EC">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NFD TD212M</w:t>
            </w:r>
          </w:p>
        </w:tc>
        <w:tc>
          <w:tcPr>
            <w:tcW w:w="576" w:type="dxa"/>
            <w:tcBorders>
              <w:top w:val="nil"/>
              <w:left w:val="nil"/>
              <w:bottom w:val="single" w:color="auto" w:sz="4" w:space="0"/>
              <w:right w:val="single" w:color="auto" w:sz="4" w:space="0"/>
            </w:tcBorders>
            <w:noWrap/>
            <w:vAlign w:val="center"/>
          </w:tcPr>
          <w:p w14:paraId="6D6C435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6D60CA0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3532816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只</w:t>
            </w:r>
          </w:p>
        </w:tc>
        <w:tc>
          <w:tcPr>
            <w:tcW w:w="4466" w:type="dxa"/>
            <w:tcBorders>
              <w:top w:val="nil"/>
              <w:left w:val="nil"/>
              <w:bottom w:val="single" w:color="auto" w:sz="4" w:space="0"/>
              <w:right w:val="single" w:color="auto" w:sz="4" w:space="0"/>
            </w:tcBorders>
            <w:vAlign w:val="center"/>
          </w:tcPr>
          <w:p w14:paraId="55CCBED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系统类型:两单元一路二分频音箱</w:t>
            </w:r>
          </w:p>
          <w:p w14:paraId="3A60411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频率响应:55 Hz - 19 kHz</w:t>
            </w:r>
          </w:p>
          <w:p w14:paraId="4D5C9C1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功率:350W /1400W</w:t>
            </w:r>
          </w:p>
          <w:p w14:paraId="6D7AFB1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标称阻抗:8 Ω</w:t>
            </w:r>
          </w:p>
          <w:p w14:paraId="585FE45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灵敏度:96dB</w:t>
            </w:r>
          </w:p>
          <w:p w14:paraId="58BBCBA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最大声压级:121dB</w:t>
            </w:r>
          </w:p>
          <w:p w14:paraId="0332A6F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覆射角度:90° x 50°</w:t>
            </w:r>
          </w:p>
          <w:p w14:paraId="750D0CE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单元配置:1x12"   65mm音圈</w:t>
            </w:r>
          </w:p>
          <w:p w14:paraId="136921C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1x1“(25mm)喉口/ 1.75”(44mm)音圈，钛模压缩驱动器</w:t>
            </w:r>
          </w:p>
          <w:p w14:paraId="38CDF42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连接方式:2 x NL4  </w:t>
            </w:r>
          </w:p>
          <w:p w14:paraId="19C5B19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吊挂点:NO</w:t>
            </w:r>
          </w:p>
          <w:p w14:paraId="4295AC4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箱体材质:15mm桦木夹板</w:t>
            </w:r>
          </w:p>
          <w:p w14:paraId="6D9A00D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表面处理:水性点漆</w:t>
            </w:r>
          </w:p>
        </w:tc>
      </w:tr>
      <w:tr w14:paraId="48AAD36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5D29709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846" w:type="dxa"/>
            <w:tcBorders>
              <w:top w:val="nil"/>
              <w:left w:val="nil"/>
              <w:bottom w:val="single" w:color="auto" w:sz="4" w:space="0"/>
              <w:right w:val="single" w:color="auto" w:sz="4" w:space="0"/>
            </w:tcBorders>
            <w:vAlign w:val="center"/>
          </w:tcPr>
          <w:p w14:paraId="19D1736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功率放大器（主扩）</w:t>
            </w:r>
          </w:p>
        </w:tc>
        <w:tc>
          <w:tcPr>
            <w:tcW w:w="1206" w:type="dxa"/>
            <w:tcBorders>
              <w:top w:val="nil"/>
              <w:left w:val="nil"/>
              <w:bottom w:val="single" w:color="auto" w:sz="4" w:space="0"/>
              <w:right w:val="single" w:color="auto" w:sz="4" w:space="0"/>
            </w:tcBorders>
            <w:vAlign w:val="center"/>
          </w:tcPr>
          <w:p w14:paraId="134402E5">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NFD F10000Q</w:t>
            </w:r>
          </w:p>
        </w:tc>
        <w:tc>
          <w:tcPr>
            <w:tcW w:w="576" w:type="dxa"/>
            <w:tcBorders>
              <w:top w:val="nil"/>
              <w:left w:val="nil"/>
              <w:bottom w:val="single" w:color="auto" w:sz="4" w:space="0"/>
              <w:right w:val="single" w:color="auto" w:sz="4" w:space="0"/>
            </w:tcBorders>
            <w:noWrap/>
            <w:vAlign w:val="center"/>
          </w:tcPr>
          <w:p w14:paraId="332FB69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487C05C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58F5D3F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116B979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w:t>
            </w:r>
          </w:p>
          <w:p w14:paraId="276E6A0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8Ω立体声功率：4X1350W</w:t>
            </w:r>
          </w:p>
          <w:p w14:paraId="5B0CAB6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4Ω立体声功率：4X2100W</w:t>
            </w:r>
          </w:p>
          <w:p w14:paraId="3AEF4AD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2Ω立体声功率：4X2500W</w:t>
            </w:r>
          </w:p>
          <w:p w14:paraId="1480ADB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8Ω桥接功率：2X4200W</w:t>
            </w:r>
          </w:p>
          <w:p w14:paraId="35E64F0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4Ω桥接功率：2X5000W</w:t>
            </w:r>
          </w:p>
          <w:p w14:paraId="7AA4931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频率响应(+0/-0.3dB,1W/8Ω)：20Hz-34KHz</w:t>
            </w:r>
          </w:p>
          <w:p w14:paraId="12075A7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总谐波失真 20 Hz-20 kHz 1W：&lt;0.1%</w:t>
            </w:r>
          </w:p>
          <w:p w14:paraId="399891C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信噪比：&gt;112dB</w:t>
            </w:r>
          </w:p>
          <w:p w14:paraId="5B1B6FE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通道分离度(串音)1 kHz：&gt;70dB</w:t>
            </w:r>
          </w:p>
          <w:p w14:paraId="5F81565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输入连接器：XLR母</w:t>
            </w:r>
          </w:p>
          <w:p w14:paraId="770AC5E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输出连接器：Speakon座</w:t>
            </w:r>
          </w:p>
          <w:p w14:paraId="177650B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输入阻抗：20KΩ平衡</w:t>
            </w:r>
          </w:p>
          <w:p w14:paraId="5009724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电平调节：前板电位器, 从负无穷到0dB</w:t>
            </w:r>
          </w:p>
          <w:p w14:paraId="29FF697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冷却方式：无级调速风扇，气流由前到后</w:t>
            </w:r>
          </w:p>
          <w:p w14:paraId="29863D1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功放保护方式：短路、断路、直流电压、过热、射频、超低频保护</w:t>
            </w:r>
          </w:p>
          <w:p w14:paraId="69D0B70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电源规格：交流220V(±10%) 50-60Hz</w:t>
            </w:r>
          </w:p>
        </w:tc>
      </w:tr>
      <w:tr w14:paraId="0EC7850F">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5C7D864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w:t>
            </w:r>
          </w:p>
        </w:tc>
        <w:tc>
          <w:tcPr>
            <w:tcW w:w="846" w:type="dxa"/>
            <w:tcBorders>
              <w:top w:val="nil"/>
              <w:left w:val="nil"/>
              <w:bottom w:val="single" w:color="auto" w:sz="4" w:space="0"/>
              <w:right w:val="single" w:color="auto" w:sz="4" w:space="0"/>
            </w:tcBorders>
            <w:vAlign w:val="center"/>
          </w:tcPr>
          <w:p w14:paraId="5694A2B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功率放大器（次低）</w:t>
            </w:r>
          </w:p>
        </w:tc>
        <w:tc>
          <w:tcPr>
            <w:tcW w:w="1206" w:type="dxa"/>
            <w:tcBorders>
              <w:top w:val="nil"/>
              <w:left w:val="nil"/>
              <w:bottom w:val="single" w:color="auto" w:sz="4" w:space="0"/>
              <w:right w:val="single" w:color="auto" w:sz="4" w:space="0"/>
            </w:tcBorders>
            <w:vAlign w:val="center"/>
          </w:tcPr>
          <w:p w14:paraId="1F3403CE">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NFD F1650</w:t>
            </w:r>
          </w:p>
        </w:tc>
        <w:tc>
          <w:tcPr>
            <w:tcW w:w="576" w:type="dxa"/>
            <w:tcBorders>
              <w:top w:val="nil"/>
              <w:left w:val="nil"/>
              <w:bottom w:val="single" w:color="auto" w:sz="4" w:space="0"/>
              <w:right w:val="single" w:color="auto" w:sz="4" w:space="0"/>
            </w:tcBorders>
            <w:noWrap/>
            <w:vAlign w:val="center"/>
          </w:tcPr>
          <w:p w14:paraId="2982B2D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1613435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7C0A14C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6C33EA4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w:t>
            </w:r>
          </w:p>
          <w:p w14:paraId="1FFE581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8Ω立体声功率：2X1600W</w:t>
            </w:r>
          </w:p>
          <w:p w14:paraId="4CCD507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4Ω立体声功率：2X3000W</w:t>
            </w:r>
          </w:p>
          <w:p w14:paraId="5E7DFD1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2Ω立体声功率：2X4500W</w:t>
            </w:r>
          </w:p>
          <w:p w14:paraId="53F20AA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8Ω桥接功率：6000W</w:t>
            </w:r>
          </w:p>
          <w:p w14:paraId="7EAFFA9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4Ω桥接功率：9000W</w:t>
            </w:r>
          </w:p>
          <w:p w14:paraId="7678940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频率响应(+0/-0.3dB,1W/8Ω)：20Hz-34KHz</w:t>
            </w:r>
          </w:p>
          <w:p w14:paraId="4DB5A37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总谐波失真 20 Hz-20 kHz 1W：&lt;0.1%</w:t>
            </w:r>
          </w:p>
          <w:p w14:paraId="14B59B8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信噪比：&gt;112dB</w:t>
            </w:r>
          </w:p>
          <w:p w14:paraId="5EC970B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通道分离度(串音)1 kHz：&gt;70dB</w:t>
            </w:r>
          </w:p>
          <w:p w14:paraId="5F4B2B8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输入连接器：XLR母</w:t>
            </w:r>
          </w:p>
          <w:p w14:paraId="0B11C55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输出连接器：接线柱</w:t>
            </w:r>
          </w:p>
          <w:p w14:paraId="0262298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输入阻抗：20KΩ平衡</w:t>
            </w:r>
          </w:p>
          <w:p w14:paraId="52FA533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电平调节：前板电位器, 从负无穷到0dB</w:t>
            </w:r>
          </w:p>
          <w:p w14:paraId="1C4BE51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冷却方式：无级调速风扇，气流由前到后</w:t>
            </w:r>
          </w:p>
          <w:p w14:paraId="499C107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功放保护方式：短路、断路、直流电压、过热、射频、超低频保护</w:t>
            </w:r>
          </w:p>
          <w:p w14:paraId="29CCD3E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电源规格：交流220V(±10%) 50-60Hz</w:t>
            </w:r>
          </w:p>
        </w:tc>
      </w:tr>
      <w:tr w14:paraId="6CFE7A7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17484E9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w:t>
            </w:r>
          </w:p>
        </w:tc>
        <w:tc>
          <w:tcPr>
            <w:tcW w:w="846" w:type="dxa"/>
            <w:tcBorders>
              <w:top w:val="nil"/>
              <w:left w:val="nil"/>
              <w:bottom w:val="single" w:color="auto" w:sz="4" w:space="0"/>
              <w:right w:val="single" w:color="auto" w:sz="4" w:space="0"/>
            </w:tcBorders>
            <w:vAlign w:val="center"/>
          </w:tcPr>
          <w:p w14:paraId="4BFADA6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功率放大器（返听）</w:t>
            </w:r>
          </w:p>
        </w:tc>
        <w:tc>
          <w:tcPr>
            <w:tcW w:w="1206" w:type="dxa"/>
            <w:tcBorders>
              <w:top w:val="nil"/>
              <w:left w:val="nil"/>
              <w:bottom w:val="single" w:color="auto" w:sz="4" w:space="0"/>
              <w:right w:val="single" w:color="auto" w:sz="4" w:space="0"/>
            </w:tcBorders>
            <w:vAlign w:val="center"/>
          </w:tcPr>
          <w:p w14:paraId="7199976D">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NFD F-850</w:t>
            </w:r>
          </w:p>
        </w:tc>
        <w:tc>
          <w:tcPr>
            <w:tcW w:w="576" w:type="dxa"/>
            <w:tcBorders>
              <w:top w:val="nil"/>
              <w:left w:val="nil"/>
              <w:bottom w:val="single" w:color="auto" w:sz="4" w:space="0"/>
              <w:right w:val="single" w:color="auto" w:sz="4" w:space="0"/>
            </w:tcBorders>
            <w:noWrap/>
            <w:vAlign w:val="center"/>
          </w:tcPr>
          <w:p w14:paraId="2C53340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0EFF94B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7DF9BFD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416AD9F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w:t>
            </w:r>
          </w:p>
          <w:p w14:paraId="5F0B18B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8Ω立体声功率：2X750W</w:t>
            </w:r>
          </w:p>
          <w:p w14:paraId="229162C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4Ω立体声功率：2X1200W</w:t>
            </w:r>
          </w:p>
          <w:p w14:paraId="537245D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8Ω桥接功率：2400W</w:t>
            </w:r>
          </w:p>
          <w:p w14:paraId="1886888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总谐波失真@4Ω</w:t>
            </w:r>
          </w:p>
          <w:p w14:paraId="686617B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1kHz：&lt;0.01%</w:t>
            </w:r>
          </w:p>
          <w:p w14:paraId="4BAB1B5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20Hz-20kHz：&lt;0.03%</w:t>
            </w:r>
          </w:p>
          <w:p w14:paraId="0C6BB41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信噪比：-103dB</w:t>
            </w:r>
          </w:p>
          <w:p w14:paraId="070971C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输入共态抑制比：&gt;80dB</w:t>
            </w:r>
          </w:p>
          <w:p w14:paraId="1946CB4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阻尼系数：&gt; 200 @ 8Ω</w:t>
            </w:r>
          </w:p>
          <w:p w14:paraId="44FA11A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输入灵敏度：0.775(0dB) 1.22V 1.6V</w:t>
            </w:r>
          </w:p>
          <w:p w14:paraId="1EC094C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频响范围：20Hz－20Khz +0/-0.5dB</w:t>
            </w:r>
          </w:p>
          <w:p w14:paraId="7ADE2B6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输入阻抗：20KΩ平衡</w:t>
            </w:r>
          </w:p>
          <w:p w14:paraId="0DB7BE9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冷却方式：无级调速风扇，气流由前到后</w:t>
            </w:r>
          </w:p>
          <w:p w14:paraId="2D2D213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功放保护方式：短路、断路、过热、射频、超低频保护</w:t>
            </w:r>
          </w:p>
          <w:p w14:paraId="7142A41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电源规格：交流220V @ 20AMPS</w:t>
            </w:r>
          </w:p>
        </w:tc>
      </w:tr>
      <w:tr w14:paraId="14C83EC2">
        <w:tblPrEx>
          <w:tblCellMar>
            <w:top w:w="0" w:type="dxa"/>
            <w:left w:w="108" w:type="dxa"/>
            <w:bottom w:w="0" w:type="dxa"/>
            <w:right w:w="108" w:type="dxa"/>
          </w:tblCellMar>
        </w:tblPrEx>
        <w:trPr>
          <w:trHeight w:val="1159" w:hRule="atLeast"/>
          <w:jc w:val="center"/>
        </w:trPr>
        <w:tc>
          <w:tcPr>
            <w:tcW w:w="396" w:type="dxa"/>
            <w:tcBorders>
              <w:top w:val="nil"/>
              <w:left w:val="single" w:color="auto" w:sz="4" w:space="0"/>
              <w:bottom w:val="single" w:color="auto" w:sz="4" w:space="0"/>
              <w:right w:val="single" w:color="auto" w:sz="4" w:space="0"/>
            </w:tcBorders>
            <w:noWrap/>
            <w:vAlign w:val="center"/>
          </w:tcPr>
          <w:p w14:paraId="79AC727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w:t>
            </w:r>
          </w:p>
        </w:tc>
        <w:tc>
          <w:tcPr>
            <w:tcW w:w="846" w:type="dxa"/>
            <w:tcBorders>
              <w:top w:val="nil"/>
              <w:left w:val="nil"/>
              <w:bottom w:val="nil"/>
              <w:right w:val="single" w:color="auto" w:sz="4" w:space="0"/>
            </w:tcBorders>
            <w:vAlign w:val="center"/>
          </w:tcPr>
          <w:p w14:paraId="67B0B75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音频处理器</w:t>
            </w:r>
          </w:p>
        </w:tc>
        <w:tc>
          <w:tcPr>
            <w:tcW w:w="1206" w:type="dxa"/>
            <w:tcBorders>
              <w:top w:val="nil"/>
              <w:left w:val="nil"/>
              <w:bottom w:val="single" w:color="auto" w:sz="4" w:space="0"/>
              <w:right w:val="single" w:color="auto" w:sz="4" w:space="0"/>
            </w:tcBorders>
            <w:vAlign w:val="center"/>
          </w:tcPr>
          <w:p w14:paraId="01758827">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NFD DC48</w:t>
            </w:r>
          </w:p>
        </w:tc>
        <w:tc>
          <w:tcPr>
            <w:tcW w:w="576" w:type="dxa"/>
            <w:tcBorders>
              <w:top w:val="nil"/>
              <w:left w:val="nil"/>
              <w:bottom w:val="single" w:color="auto" w:sz="4" w:space="0"/>
              <w:right w:val="single" w:color="auto" w:sz="4" w:space="0"/>
            </w:tcBorders>
            <w:noWrap/>
            <w:vAlign w:val="center"/>
          </w:tcPr>
          <w:p w14:paraId="14F4FEF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15E5DF1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2EAC2B6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14C7441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1.24-bit、48kHz采样率、∑-△ AD/DA转换、32位DSP芯片处理</w:t>
            </w:r>
          </w:p>
          <w:p w14:paraId="092D9E3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2.输入处理部分包含增益、静音、噪声门、高切、低切、8个参量均衡、相位、延时等8个处理单元</w:t>
            </w:r>
          </w:p>
          <w:p w14:paraId="209C465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3.输出处理部分包含分频、5个参量均衡、增益、静音、压缩/限幅器、相位、延时等7个处理单元</w:t>
            </w:r>
          </w:p>
          <w:p w14:paraId="77A4C99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4.所有输入输出之间可以自由进行矩阵式分配</w:t>
            </w:r>
          </w:p>
          <w:p w14:paraId="116CD5B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5.所有参量均衡的频点、增益和带宽可调，类型可选择：PEAK、H-SHELVE、L-SHELVE</w:t>
            </w:r>
          </w:p>
          <w:p w14:paraId="5DF5F04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6.所有高切、低切滤波器、分频器的类型可选择：Butterworth、Linkwitz-Riley、Bessel，斜率在-6dB/Oct至-  48dB/Oct可选。频点20Hz-20kHz连续可调</w:t>
            </w:r>
          </w:p>
          <w:p w14:paraId="708A590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7.所有压缩/限幅器的阀值、比率、启动时间、恢复时间连续可调</w:t>
            </w:r>
          </w:p>
          <w:p w14:paraId="3036570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8.所有噪声门的阀值、启动时间、恢复时间连续可调</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9.所有延时模块都具有高达682ms的延时时间</w:t>
            </w:r>
          </w:p>
          <w:p w14:paraId="3C3461B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10.任意通道之间参数设置可以自由复制</w:t>
            </w:r>
          </w:p>
          <w:p w14:paraId="0E2FA61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11.内置测试信号发生器，输出方式可选粉红噪声、白噪声及20Hz-20kHz正弦波可调，信号幅度可调</w:t>
            </w:r>
          </w:p>
          <w:p w14:paraId="4CFBE6F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12.2*20字符LCD屏幕显示，定制的灯键一体设计，独特的一键到位操作方式，使用户的操作更方便、快捷</w:t>
            </w:r>
          </w:p>
          <w:p w14:paraId="7E61E10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13.32个用户预设；整机状态和每个预设都可以单独存储和调用；具有密码保护功能</w:t>
            </w:r>
          </w:p>
          <w:p w14:paraId="6981405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14.配有PC操作软件，可以通过USB或RS232端口实现远程实时控制</w:t>
            </w:r>
          </w:p>
          <w:p w14:paraId="1E0A709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15.可以通过RS485方式实现多达256台的系统级联，并可以接受中控设备进行远程网络控制</w:t>
            </w:r>
          </w:p>
        </w:tc>
      </w:tr>
      <w:tr w14:paraId="44D6DFBD">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11C5DD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w:t>
            </w:r>
          </w:p>
        </w:tc>
        <w:tc>
          <w:tcPr>
            <w:tcW w:w="846" w:type="dxa"/>
            <w:tcBorders>
              <w:top w:val="single" w:color="auto" w:sz="4" w:space="0"/>
              <w:left w:val="nil"/>
              <w:bottom w:val="single" w:color="auto" w:sz="4" w:space="0"/>
              <w:right w:val="single" w:color="auto" w:sz="4" w:space="0"/>
            </w:tcBorders>
            <w:vAlign w:val="center"/>
          </w:tcPr>
          <w:p w14:paraId="1848327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电源管理器</w:t>
            </w:r>
          </w:p>
        </w:tc>
        <w:tc>
          <w:tcPr>
            <w:tcW w:w="1206" w:type="dxa"/>
            <w:tcBorders>
              <w:top w:val="nil"/>
              <w:left w:val="nil"/>
              <w:bottom w:val="single" w:color="auto" w:sz="4" w:space="0"/>
              <w:right w:val="single" w:color="auto" w:sz="4" w:space="0"/>
            </w:tcBorders>
            <w:vAlign w:val="center"/>
          </w:tcPr>
          <w:p w14:paraId="24C4FA6A">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NFD </w:t>
            </w:r>
          </w:p>
        </w:tc>
        <w:tc>
          <w:tcPr>
            <w:tcW w:w="576" w:type="dxa"/>
            <w:tcBorders>
              <w:top w:val="nil"/>
              <w:left w:val="nil"/>
              <w:bottom w:val="single" w:color="auto" w:sz="4" w:space="0"/>
              <w:right w:val="single" w:color="auto" w:sz="4" w:space="0"/>
            </w:tcBorders>
            <w:noWrap/>
            <w:vAlign w:val="center"/>
          </w:tcPr>
          <w:p w14:paraId="33C77FA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0779575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396" w:type="dxa"/>
            <w:tcBorders>
              <w:top w:val="nil"/>
              <w:left w:val="nil"/>
              <w:bottom w:val="single" w:color="auto" w:sz="4" w:space="0"/>
              <w:right w:val="single" w:color="auto" w:sz="4" w:space="0"/>
            </w:tcBorders>
            <w:noWrap/>
            <w:vAlign w:val="center"/>
          </w:tcPr>
          <w:p w14:paraId="5518F32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0C82FDD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技术特性：</w:t>
            </w:r>
          </w:p>
          <w:p w14:paraId="6A9B368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会议室管理员身份识别多用户权限管理、采用生物识别技术、身份认证提高设备使用的安全性</w:t>
            </w:r>
          </w:p>
          <w:p w14:paraId="6BD58B4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最大输入电流：30A  </w:t>
            </w:r>
          </w:p>
          <w:p w14:paraId="284ABBF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单路最大输出电流：10A，12路电源输出端口</w:t>
            </w:r>
          </w:p>
          <w:p w14:paraId="3FA4399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工作电压：220V/50-60Hz  </w:t>
            </w:r>
          </w:p>
          <w:p w14:paraId="2D1758C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总功率：可达2500W  </w:t>
            </w:r>
          </w:p>
          <w:p w14:paraId="2DC06BA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输入与输出电压：AC输入电压=AC输出电压（下订单前请说明，可选配电压：110V输入=110V输出，220V输入=220V输出）  </w:t>
            </w:r>
          </w:p>
          <w:p w14:paraId="7033771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输出电源插座：万用插座,符合欧美标准。前面2后面板8个受控万用插座  </w:t>
            </w:r>
          </w:p>
          <w:p w14:paraId="73F3F7E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插座材质：每个插座材质磷铜，均通过检验才安装  </w:t>
            </w:r>
          </w:p>
          <w:p w14:paraId="2E55C16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每一路开关间隔时间：1秒 ，每通道带开关指示灯1个，能单路控制，一路控制一个指示灯  </w:t>
            </w:r>
          </w:p>
          <w:p w14:paraId="1EA311A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继电器：宁波松乐牌(原厂正品)  </w:t>
            </w:r>
          </w:p>
          <w:p w14:paraId="5163C1C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电路板线路：采用60%高纯度锡，高端分流技术,经强化加粗处理  </w:t>
            </w:r>
          </w:p>
          <w:p w14:paraId="68F2EC3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变压器：A&amp;C原厂正品  </w:t>
            </w:r>
          </w:p>
          <w:p w14:paraId="25EF513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电源线：3*6平方的电缆线，线材配置长度为1.5米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电压显示表：数字显示电压表  </w:t>
            </w:r>
          </w:p>
          <w:p w14:paraId="452D8F2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机箱高度：1U （符合机柜按照标准）   </w:t>
            </w:r>
          </w:p>
          <w:p w14:paraId="512D3E2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开关：空气开关  </w:t>
            </w:r>
          </w:p>
          <w:p w14:paraId="1975F63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受控功能：有的  </w:t>
            </w:r>
          </w:p>
          <w:p w14:paraId="0E8480F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遥控功能：无  </w:t>
            </w:r>
          </w:p>
          <w:p w14:paraId="3D4D11C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联机支持：有  </w:t>
            </w:r>
          </w:p>
          <w:p w14:paraId="3936239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滤波器：电容滤波</w:t>
            </w:r>
          </w:p>
        </w:tc>
      </w:tr>
      <w:tr w14:paraId="6AD0EFD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25220D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9</w:t>
            </w:r>
          </w:p>
        </w:tc>
        <w:tc>
          <w:tcPr>
            <w:tcW w:w="846" w:type="dxa"/>
            <w:tcBorders>
              <w:top w:val="nil"/>
              <w:left w:val="nil"/>
              <w:bottom w:val="single" w:color="auto" w:sz="4" w:space="0"/>
              <w:right w:val="single" w:color="auto" w:sz="4" w:space="0"/>
            </w:tcBorders>
            <w:noWrap/>
            <w:vAlign w:val="center"/>
          </w:tcPr>
          <w:p w14:paraId="23C1AC8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主控机（内置视像）</w:t>
            </w:r>
          </w:p>
        </w:tc>
        <w:tc>
          <w:tcPr>
            <w:tcW w:w="1206" w:type="dxa"/>
            <w:tcBorders>
              <w:top w:val="nil"/>
              <w:left w:val="nil"/>
              <w:bottom w:val="single" w:color="auto" w:sz="4" w:space="0"/>
              <w:right w:val="single" w:color="auto" w:sz="4" w:space="0"/>
            </w:tcBorders>
            <w:noWrap/>
            <w:vAlign w:val="center"/>
          </w:tcPr>
          <w:p w14:paraId="580445C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CH-2206</w:t>
            </w:r>
          </w:p>
        </w:tc>
        <w:tc>
          <w:tcPr>
            <w:tcW w:w="576" w:type="dxa"/>
            <w:tcBorders>
              <w:top w:val="nil"/>
              <w:left w:val="nil"/>
              <w:bottom w:val="single" w:color="auto" w:sz="4" w:space="0"/>
              <w:right w:val="single" w:color="auto" w:sz="4" w:space="0"/>
            </w:tcBorders>
            <w:noWrap/>
            <w:vAlign w:val="center"/>
          </w:tcPr>
          <w:p w14:paraId="36F6D85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36D72A2C">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7779B146">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3C4CCEA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采用DSP/DDOV数字化处理与传输技术，符合IEC60914国际标准、符合GBT15381-94与GB50799-2012国家标准；</w:t>
            </w:r>
          </w:p>
          <w:p w14:paraId="65A02A3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智能会议主机采用4.3"TFT触控屏分辨率480*272</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、无机械按键、控制迅速、定位精准，可脱离电脑完成系统所有设置，提高安装调试效率；</w:t>
            </w:r>
          </w:p>
          <w:p w14:paraId="4D84EC0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支持自定义中控系统程序上传与控制，可采用会议主机4.3"TFT触控屏进行对中控系统集中控制与管理；</w:t>
            </w:r>
          </w:p>
          <w:p w14:paraId="76A6172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系统装备高性能32位ARM Cortex A8工业级嵌入式处理器、800MHz主频、512M内存，运行速度更快；</w:t>
            </w:r>
          </w:p>
          <w:p w14:paraId="38E48E2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采用超五类网线带屏蔽线缆，传输距离达250米，同时传输64种语言，可有效避免</w:t>
            </w:r>
          </w:p>
          <w:p w14:paraId="2DC7AF9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防止线路电磁干扰，确保数据永不丢失；</w:t>
            </w:r>
          </w:p>
          <w:p w14:paraId="1BCD8EF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具备5路单元输出，支持连接150台单元，支持512台扩展主机，通过扩展主机可连接76800台单元；</w:t>
            </w:r>
          </w:p>
          <w:p w14:paraId="0225A45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支持单元计时发言，及倒计时发言，时间日期显示。采用48KHz音频采样频率，频率响应可达20Hz-20KHz，具备一线式、环形及T型/十型连接器等多种连接方式；</w:t>
            </w:r>
          </w:p>
          <w:p w14:paraId="4F36EE3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采用ID寻址，可自定义编号，开机自动检测主机与单元在线清单，可实时监控系统运行情况、一目了然；</w:t>
            </w:r>
          </w:p>
          <w:p w14:paraId="044ADF4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具备智能自动保护技术，在会议主机出现非电源故障时可保证会议音频信号不被中断；</w:t>
            </w:r>
          </w:p>
          <w:p w14:paraId="09DB29E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内置多路内部通讯及会议服务功能，支持会议单元发送茶水、纸笔、服务员等需求通知；</w:t>
            </w:r>
          </w:p>
          <w:p w14:paraId="03BBA88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具备一路NET接口，支持会务显示连接，显示内容可自定义；</w:t>
            </w:r>
          </w:p>
          <w:p w14:paraId="6A59F21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支持快速定位系统故障，并不影响其它设备的运行；</w:t>
            </w:r>
          </w:p>
          <w:p w14:paraId="4D4F94B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具备短消息功能，可与其它单元之间进行内部通讯；</w:t>
            </w:r>
          </w:p>
          <w:p w14:paraId="5CF25EC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内置自适应反馈抑制（AFC）、环境噪音消除（AEC）、数字均衡器（EQ）、自动增益控制（AGC）功能；</w:t>
            </w:r>
          </w:p>
          <w:p w14:paraId="1596F75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具备数量限制、先进先出、发言申请、声控启动四种工作模式，发言人数可设置为1至6台；</w:t>
            </w:r>
          </w:p>
          <w:p w14:paraId="39096E7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具备语音激励功能（声控），发言自动开启话筒，未检测到发言时自动关闭；</w:t>
            </w:r>
          </w:p>
          <w:p w14:paraId="6D9C7E4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主机支持连接8台高清摄像机，内置8×6路视频矩阵，脱离软件及控制键盘可进行摄像跟踪设置、保存及自动调用；</w:t>
            </w:r>
          </w:p>
          <w:p w14:paraId="7EAFCCC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支持SONY VISCA、PELCO-D/P、B01协议及RS-485/RS-232控制线；</w:t>
            </w:r>
          </w:p>
          <w:p w14:paraId="2214F70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连接高清视频解码盒可与高清矩阵实现高清视频信号自动切换，具备摄像联动画面冻结功能；</w:t>
            </w:r>
          </w:p>
          <w:p w14:paraId="1714D46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主机与电脑采用TCP/IP连接方式，支持远程控制、远程诊断和升级程序，轻松完成售后与技术支持工作；</w:t>
            </w:r>
          </w:p>
          <w:p w14:paraId="0167008E">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具备2组卡侬和2组RCA音频输入接口，可输入背景音乐、无线麦克风、电容话筒、报警信号等；</w:t>
            </w:r>
          </w:p>
          <w:p w14:paraId="47B99A7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具备1组卡侬和2组RCA音频输出接口，可连接到扩声系统、录音系统、远程视频会议系统等；</w:t>
            </w:r>
          </w:p>
          <w:p w14:paraId="5F074B8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支持平衡音频输入、输出，减少音频线路传输损耗；</w:t>
            </w:r>
          </w:p>
          <w:p w14:paraId="70A0F17E">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可接入其它电容麦克风或动圈麦克风，为用户提供更多选择；</w:t>
            </w:r>
          </w:p>
          <w:p w14:paraId="1EB0CDB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可集中设置系统的启动电压、启动延时、静音延时、输出增益、输入/输出音量大小；</w:t>
            </w:r>
          </w:p>
          <w:p w14:paraId="29CDB77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系统支持双机热备份及会议室合并/拆分功能，适合各类会议应用场所；</w:t>
            </w:r>
          </w:p>
          <w:p w14:paraId="6AEBD32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系统可同时接入150台主席单元，主席单元具有优先权功能，也可关闭其它正在发言的代表单元；</w:t>
            </w:r>
          </w:p>
          <w:p w14:paraId="5B153A6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可设置单元身份，可将单元设为VIP，VIP单元不受发言限制；</w:t>
            </w:r>
          </w:p>
          <w:p w14:paraId="011D5E2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超强抗手机干扰能力，来电时绝不产生噪音，即使在有手机信号屏蔽器的会场内也可以正常使用；</w:t>
            </w:r>
          </w:p>
          <w:p w14:paraId="1939388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系统具备自动修复功能，支持线路带电“热插拔”功能，让系统的安全性得到更大的保障；</w:t>
            </w:r>
          </w:p>
          <w:p w14:paraId="50B9D4A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系统可通过会议管理软件、中央控制系统进行集中管理控制；</w:t>
            </w:r>
          </w:p>
          <w:p w14:paraId="61BF5DD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配合电话耦合器可以进行多方远程电视电话会议功能；</w:t>
            </w:r>
          </w:p>
          <w:p w14:paraId="2FB71AB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配合网络会议软件或视频会议终端可实现多方远程视频会议功能；</w:t>
            </w:r>
          </w:p>
          <w:p w14:paraId="75735DE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具有恢复出厂值功能，可校正单元按键、复位喇叭设置、球机参数、工作模式等参数，防止调乱参数；</w:t>
            </w:r>
          </w:p>
          <w:p w14:paraId="02446C8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具备智能身份识别功能；可分配会议权限；</w:t>
            </w:r>
          </w:p>
          <w:p w14:paraId="2946155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采用三级防静电、防雷保护技术，可抗8000V静电，符合GB/T17618-1998国家标准；</w:t>
            </w:r>
          </w:p>
          <w:p w14:paraId="6463193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内置AC100V~240V国际通用电源及稳压系统，保证电压在不稳定的情况下安全、稳定使用。</w:t>
            </w:r>
          </w:p>
          <w:p w14:paraId="2B7D18A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技术参数：</w:t>
            </w:r>
          </w:p>
          <w:p w14:paraId="49F0945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电源： AC100-240V 50/60Hz </w:t>
            </w:r>
          </w:p>
          <w:p w14:paraId="4623660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静态功耗： 10W</w:t>
            </w:r>
          </w:p>
          <w:p w14:paraId="2449F3F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最大功率： 250W≤50W/24V每路</w:t>
            </w:r>
          </w:p>
          <w:p w14:paraId="5870255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音频输出： 阻抗： 47KΩ；方式： 平衡及非平衡</w:t>
            </w:r>
          </w:p>
          <w:p w14:paraId="0731D5F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音频输入： 阻抗： 47kΩ；电平： 2V p-p；方式： 平衡及非平衡</w:t>
            </w:r>
          </w:p>
          <w:p w14:paraId="4B2E0AAE">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音频频率响应 20~20000 Hz</w:t>
            </w:r>
          </w:p>
          <w:p w14:paraId="33DC796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话筒频率响应 70~18000 Hz</w:t>
            </w:r>
          </w:p>
          <w:p w14:paraId="0CC4C77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信噪比： &gt; 82dB</w:t>
            </w:r>
          </w:p>
          <w:p w14:paraId="4A6CA37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谐波失真： &lt; 0.45%</w:t>
            </w:r>
          </w:p>
          <w:p w14:paraId="03F85B3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通道分离度：&gt;80dB</w:t>
            </w:r>
          </w:p>
          <w:p w14:paraId="62084DA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安装方式 机柜安装</w:t>
            </w:r>
          </w:p>
          <w:p w14:paraId="57C6F41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颜色 深灰色</w:t>
            </w:r>
          </w:p>
          <w:p w14:paraId="64CBB6F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尺寸 430L x 350W x90H (mm)</w:t>
            </w:r>
          </w:p>
          <w:p w14:paraId="1292BBB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重量 7KG</w:t>
            </w:r>
          </w:p>
        </w:tc>
      </w:tr>
      <w:tr w14:paraId="73AFE36D">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C8D686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10</w:t>
            </w:r>
          </w:p>
        </w:tc>
        <w:tc>
          <w:tcPr>
            <w:tcW w:w="846" w:type="dxa"/>
            <w:tcBorders>
              <w:top w:val="nil"/>
              <w:left w:val="nil"/>
              <w:bottom w:val="single" w:color="auto" w:sz="4" w:space="0"/>
              <w:right w:val="single" w:color="auto" w:sz="4" w:space="0"/>
            </w:tcBorders>
            <w:noWrap/>
            <w:vAlign w:val="center"/>
          </w:tcPr>
          <w:p w14:paraId="07EB809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主席单元</w:t>
            </w:r>
          </w:p>
        </w:tc>
        <w:tc>
          <w:tcPr>
            <w:tcW w:w="1206" w:type="dxa"/>
            <w:tcBorders>
              <w:top w:val="nil"/>
              <w:left w:val="nil"/>
              <w:bottom w:val="single" w:color="auto" w:sz="4" w:space="0"/>
              <w:right w:val="single" w:color="auto" w:sz="4" w:space="0"/>
            </w:tcBorders>
            <w:noWrap/>
            <w:vAlign w:val="center"/>
          </w:tcPr>
          <w:p w14:paraId="70B1628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CH-</w:t>
            </w:r>
          </w:p>
          <w:p w14:paraId="601E5D1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2206A</w:t>
            </w:r>
          </w:p>
        </w:tc>
        <w:tc>
          <w:tcPr>
            <w:tcW w:w="576" w:type="dxa"/>
            <w:tcBorders>
              <w:top w:val="nil"/>
              <w:left w:val="nil"/>
              <w:bottom w:val="single" w:color="auto" w:sz="4" w:space="0"/>
              <w:right w:val="single" w:color="auto" w:sz="4" w:space="0"/>
            </w:tcBorders>
            <w:noWrap/>
            <w:vAlign w:val="center"/>
          </w:tcPr>
          <w:p w14:paraId="07E6191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215D6A1D">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17BC9D73">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支</w:t>
            </w:r>
          </w:p>
        </w:tc>
        <w:tc>
          <w:tcPr>
            <w:tcW w:w="4466" w:type="dxa"/>
            <w:tcBorders>
              <w:top w:val="nil"/>
              <w:left w:val="nil"/>
              <w:bottom w:val="single" w:color="auto" w:sz="4" w:space="0"/>
              <w:right w:val="single" w:color="auto" w:sz="4" w:space="0"/>
            </w:tcBorders>
            <w:vAlign w:val="center"/>
          </w:tcPr>
          <w:p w14:paraId="5A5183F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主要功能与特点:</w:t>
            </w:r>
          </w:p>
          <w:p w14:paraId="7DD73C4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符合IEC60914国际标准；经典雅致的外观，极具现代科技感。</w:t>
            </w:r>
          </w:p>
          <w:p w14:paraId="556F8C3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机型：台面式网络型代表单元CH-210A/B系统。</w:t>
            </w:r>
          </w:p>
          <w:p w14:paraId="10A3532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具有发言功能、会议服务功能，可以在会议中有笔纸、茶水 秘书 等需求时通知电脑PC端后台服务员提示可见。，可按照使用需求选配主席单元具备一键切断功能确保领导的权威性。</w:t>
            </w:r>
          </w:p>
          <w:p w14:paraId="5C626EE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带2.4寸全彩LCD显示屏，分 辨 率：240(RGB)×320专业UI界面，操作简单直观。</w:t>
            </w:r>
          </w:p>
          <w:p w14:paraId="3D780AD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预留数据接口，可免拆机升级及维护。</w:t>
            </w:r>
          </w:p>
          <w:p w14:paraId="1DF30CD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驻极体超心形指向性麦克风，确保拾音距离及声音质量。</w:t>
            </w:r>
          </w:p>
          <w:p w14:paraId="0D2404A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单元之间具备线路带电“热插拔”功能，让系统的安全性得到更大的保障。</w:t>
            </w:r>
          </w:p>
          <w:p w14:paraId="6586222E">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话筒杆在休会期间可以拆卸，方便设备维护。</w:t>
            </w:r>
          </w:p>
          <w:p w14:paraId="7F439FA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话筒杆带有开启指示灯圈，可显示正在发言、未编ID等状态。</w:t>
            </w:r>
          </w:p>
          <w:p w14:paraId="02D1445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支持执行主席和副主席功能设计，系统可接入150个主席单元，可设置一个执行主席和若干个副主席。执行主席有控制权和优先权，副主席有优先权。</w:t>
            </w:r>
          </w:p>
          <w:p w14:paraId="03AF16C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会议服务功能，可以在会议中有笔纸、茶水等需求时通知服务员。</w:t>
            </w:r>
          </w:p>
          <w:p w14:paraId="09F7145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采用静电隔离技术设计，即使在干燥地区也可以避免产生静电。</w:t>
            </w:r>
          </w:p>
          <w:p w14:paraId="7A88A6A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单元支持2种发言管理模式：</w:t>
            </w:r>
          </w:p>
          <w:p w14:paraId="3621199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1.开启限制模式：达到发言人数限制数量后，其它话筒无法开启。</w:t>
            </w:r>
          </w:p>
          <w:p w14:paraId="32907A7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2.先进先出模式：达到发言人数限制数量后，如再有话筒开启，自动关闭最先开启的话筒。</w:t>
            </w:r>
          </w:p>
          <w:p w14:paraId="41861D0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2个3.5 mm 的耳机插口可连接耳机，可自由调节音量。</w:t>
            </w:r>
          </w:p>
          <w:p w14:paraId="3CFEF0B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单元自带 2米超五类网线带屏蔽功能，采用国际标准RJ45水晶街头。</w:t>
            </w:r>
          </w:p>
          <w:p w14:paraId="1CCEC57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会议单元自带DSP数字音频处理芯片，可单独调节每个单元的高中低音，可根据现场情况任意调节指定话筒的增益，满足个人喜好调整拾音距离。</w:t>
            </w:r>
          </w:p>
          <w:p w14:paraId="67EA895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具有恢复出厂值功能，可初始化音频调节，防止声音调乱。</w:t>
            </w:r>
          </w:p>
          <w:p w14:paraId="2C33DC2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技术参数:</w:t>
            </w:r>
          </w:p>
          <w:p w14:paraId="28D7844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最大功耗 1.8W </w:t>
            </w:r>
          </w:p>
          <w:p w14:paraId="4C82726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扬声器功率：1W</w:t>
            </w:r>
          </w:p>
          <w:p w14:paraId="613FEA5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耳机负载 &gt;16 </w:t>
            </w:r>
            <w:r>
              <w:rPr>
                <w:rFonts w:hint="eastAsia" w:ascii="微软雅黑" w:hAnsi="微软雅黑" w:eastAsia="微软雅黑" w:cs="微软雅黑"/>
                <w:kern w:val="0"/>
                <w:sz w:val="18"/>
                <w:szCs w:val="18"/>
                <w14:ligatures w14:val="none"/>
              </w:rPr>
              <w:t>Ω</w:t>
            </w:r>
            <w:r>
              <w:rPr>
                <w:rFonts w:hint="eastAsia" w:ascii="宋体" w:hAnsi="宋体" w:cs="宋体"/>
                <w:kern w:val="0"/>
                <w:sz w:val="18"/>
                <w:szCs w:val="18"/>
                <w14:ligatures w14:val="none"/>
              </w:rPr>
              <w:t xml:space="preserve"> </w:t>
            </w:r>
          </w:p>
          <w:p w14:paraId="2E88BA0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耳机音量 10 mW </w:t>
            </w:r>
          </w:p>
          <w:p w14:paraId="5988DFB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输出频率响应 40~16000 Hz</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耳机输出接口 </w:t>
            </w:r>
            <w:r>
              <w:rPr>
                <w:rFonts w:ascii="宋体" w:hAnsi="宋体" w:cs="Calibri"/>
                <w:kern w:val="0"/>
                <w:sz w:val="18"/>
                <w:szCs w:val="18"/>
                <w14:ligatures w14:val="none"/>
              </w:rPr>
              <w:t>Ø</w:t>
            </w:r>
            <w:r>
              <w:rPr>
                <w:rFonts w:hint="eastAsia" w:ascii="宋体" w:hAnsi="宋体" w:cs="宋体"/>
                <w:kern w:val="0"/>
                <w:sz w:val="18"/>
                <w:szCs w:val="18"/>
                <w14:ligatures w14:val="none"/>
              </w:rPr>
              <w:t xml:space="preserve"> 3.5 mm立体声插孔 </w:t>
            </w:r>
          </w:p>
          <w:p w14:paraId="4B2A242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链接方式：一线式、环形、T型/十型手拉手 。</w:t>
            </w:r>
          </w:p>
          <w:p w14:paraId="3F1C704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安装方式 台面式</w:t>
            </w:r>
          </w:p>
          <w:p w14:paraId="4AE3AF2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颜色  黑色 </w:t>
            </w:r>
          </w:p>
          <w:p w14:paraId="1E97546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重量 1.2 kg </w:t>
            </w:r>
          </w:p>
          <w:p w14:paraId="2D0DC5A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麦克风类型  心形指向性电容式驻极体 </w:t>
            </w:r>
          </w:p>
          <w:p w14:paraId="31A6AF6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灵敏度 -47 dBV/Pa</w:t>
            </w:r>
          </w:p>
          <w:p w14:paraId="4DA0E13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频率响应 70~18000 Hz</w:t>
            </w:r>
          </w:p>
          <w:p w14:paraId="31529F0B">
            <w:pPr>
              <w:spacing w:before="0" w:beforeAutospacing="0" w:after="0" w:afterAutospacing="0" w:line="240" w:lineRule="auto"/>
              <w:ind w:firstLine="0" w:firstLineChars="0"/>
              <w:jc w:val="left"/>
              <w:rPr>
                <w:rFonts w:hint="eastAsia" w:ascii="微软雅黑" w:hAnsi="微软雅黑" w:eastAsia="微软雅黑" w:cs="微软雅黑"/>
                <w:kern w:val="0"/>
                <w:sz w:val="18"/>
                <w:szCs w:val="18"/>
                <w14:ligatures w14:val="none"/>
              </w:rPr>
            </w:pPr>
            <w:r>
              <w:rPr>
                <w:rFonts w:hint="eastAsia" w:ascii="宋体" w:hAnsi="宋体" w:cs="宋体"/>
                <w:kern w:val="0"/>
                <w:sz w:val="18"/>
                <w:szCs w:val="18"/>
                <w14:ligatures w14:val="none"/>
              </w:rPr>
              <w:t>输入阻抗 1.2 k</w:t>
            </w:r>
            <w:r>
              <w:rPr>
                <w:rFonts w:hint="eastAsia" w:ascii="微软雅黑" w:hAnsi="微软雅黑" w:eastAsia="微软雅黑" w:cs="微软雅黑"/>
                <w:kern w:val="0"/>
                <w:sz w:val="18"/>
                <w:szCs w:val="18"/>
                <w14:ligatures w14:val="none"/>
              </w:rPr>
              <w:t>Ω</w:t>
            </w:r>
          </w:p>
          <w:p w14:paraId="421A4BF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方向性0°/180° &gt; 20 dB (1 kHz)</w:t>
            </w:r>
          </w:p>
          <w:p w14:paraId="12E5238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信噪比（S/N）：&gt;80dB</w:t>
            </w:r>
          </w:p>
          <w:p w14:paraId="39F1001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最大声压级 125 dB (THD&lt;3%)</w:t>
            </w:r>
          </w:p>
        </w:tc>
      </w:tr>
      <w:tr w14:paraId="48194A51">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DB4C24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w:t>
            </w:r>
          </w:p>
        </w:tc>
        <w:tc>
          <w:tcPr>
            <w:tcW w:w="846" w:type="dxa"/>
            <w:tcBorders>
              <w:top w:val="nil"/>
              <w:left w:val="nil"/>
              <w:bottom w:val="single" w:color="auto" w:sz="4" w:space="0"/>
              <w:right w:val="single" w:color="auto" w:sz="4" w:space="0"/>
            </w:tcBorders>
            <w:noWrap/>
            <w:vAlign w:val="center"/>
          </w:tcPr>
          <w:p w14:paraId="5A8F385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代表单元</w:t>
            </w:r>
          </w:p>
        </w:tc>
        <w:tc>
          <w:tcPr>
            <w:tcW w:w="1206" w:type="dxa"/>
            <w:tcBorders>
              <w:top w:val="nil"/>
              <w:left w:val="nil"/>
              <w:bottom w:val="single" w:color="auto" w:sz="4" w:space="0"/>
              <w:right w:val="single" w:color="auto" w:sz="4" w:space="0"/>
            </w:tcBorders>
            <w:noWrap/>
            <w:vAlign w:val="center"/>
          </w:tcPr>
          <w:p w14:paraId="4370AA0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CH-2206B</w:t>
            </w:r>
          </w:p>
        </w:tc>
        <w:tc>
          <w:tcPr>
            <w:tcW w:w="576" w:type="dxa"/>
            <w:tcBorders>
              <w:top w:val="nil"/>
              <w:left w:val="nil"/>
              <w:bottom w:val="single" w:color="auto" w:sz="4" w:space="0"/>
              <w:right w:val="single" w:color="auto" w:sz="4" w:space="0"/>
            </w:tcBorders>
            <w:noWrap/>
            <w:vAlign w:val="center"/>
          </w:tcPr>
          <w:p w14:paraId="5436F11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5ACC859A">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9</w:t>
            </w:r>
          </w:p>
        </w:tc>
        <w:tc>
          <w:tcPr>
            <w:tcW w:w="396" w:type="dxa"/>
            <w:tcBorders>
              <w:top w:val="nil"/>
              <w:left w:val="nil"/>
              <w:bottom w:val="single" w:color="auto" w:sz="4" w:space="0"/>
              <w:right w:val="single" w:color="auto" w:sz="4" w:space="0"/>
            </w:tcBorders>
            <w:noWrap/>
            <w:vAlign w:val="center"/>
          </w:tcPr>
          <w:p w14:paraId="732E5B41">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支</w:t>
            </w:r>
          </w:p>
        </w:tc>
        <w:tc>
          <w:tcPr>
            <w:tcW w:w="4466" w:type="dxa"/>
            <w:tcBorders>
              <w:top w:val="nil"/>
              <w:left w:val="nil"/>
              <w:bottom w:val="single" w:color="auto" w:sz="4" w:space="0"/>
              <w:right w:val="single" w:color="auto" w:sz="4" w:space="0"/>
            </w:tcBorders>
            <w:vAlign w:val="center"/>
          </w:tcPr>
          <w:p w14:paraId="6558373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主要功能与特点:</w:t>
            </w:r>
          </w:p>
          <w:p w14:paraId="1D28438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符合IEC60914国际标准；经典雅致的外观，极具现代科技感。</w:t>
            </w:r>
          </w:p>
          <w:p w14:paraId="6167739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机型：台面式网络型代表单元CH-210A/B系统。</w:t>
            </w:r>
          </w:p>
          <w:p w14:paraId="56B9D18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具有发言功能、会议服务功能，可以在会议中有笔纸、茶水 秘书 等需求时通知电脑PC端后台服务员提示可见。，可按照使用需求选配主席单元具备一键切断功能确保领导的权威性。</w:t>
            </w:r>
          </w:p>
          <w:p w14:paraId="20CCFC3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带2.4寸全彩LCD显示屏，分 辨 率：240(RGB)×320专业UI界面，操作简单直观。</w:t>
            </w:r>
          </w:p>
          <w:p w14:paraId="7475CD3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预留数据接口，可免拆机升级及维护。</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驻极体超心形指向性麦克风，确保拾音距离及声音质量。</w:t>
            </w:r>
          </w:p>
          <w:p w14:paraId="33443A5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单元之间具备线路带电“热插拔”功能，让系统的安全性得到更大的保障。</w:t>
            </w:r>
          </w:p>
          <w:p w14:paraId="043A2A5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话筒杆在休会期间可以拆卸，方便设备维护。</w:t>
            </w:r>
          </w:p>
          <w:p w14:paraId="456C898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话筒杆带有开启指示灯圈，可显示正在发言、未编ID等状态。</w:t>
            </w:r>
          </w:p>
          <w:p w14:paraId="4FA370D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会议服务功能，可以在会议中有笔纸、茶水 秘书 等需求时通知电脑PC端后台服务员提示可见。</w:t>
            </w:r>
          </w:p>
          <w:p w14:paraId="12C7EE1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采用静电隔离技术设计，即使在干燥地区也可以避免产生静电。</w:t>
            </w:r>
          </w:p>
          <w:p w14:paraId="6F0D7BA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单元支持2种发言管理模式：</w:t>
            </w:r>
          </w:p>
          <w:p w14:paraId="0C06E87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1.开启限制模式：达到发言人数限制数量后，其它话筒无法开启。</w:t>
            </w:r>
          </w:p>
          <w:p w14:paraId="79A7AEE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2.先进先出模式：达到发言人数限制数量后，如再有话筒开启，自动关闭最先开启的话筒。</w:t>
            </w:r>
          </w:p>
          <w:p w14:paraId="345AFDC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2个3.5 mm 的耳机插口可连接耳机，可自由调节音量。</w:t>
            </w:r>
          </w:p>
          <w:p w14:paraId="244F3A3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  会议单元自带DSP数字音频处理芯片，可单独调节每个单元的高中低音，可根据现场情况任意调节指定话筒的增益，满足个人喜好调整拾音距离。</w:t>
            </w:r>
          </w:p>
          <w:p w14:paraId="11D311D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具有恢复出厂值功能，可初始化音频调节，防止声音调乱。</w:t>
            </w:r>
          </w:p>
          <w:p w14:paraId="139737F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技术参数:</w:t>
            </w:r>
          </w:p>
          <w:p w14:paraId="17B6C62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最大功耗 1.8W </w:t>
            </w:r>
          </w:p>
          <w:p w14:paraId="73793A6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扬声器功率：1W</w:t>
            </w:r>
          </w:p>
          <w:p w14:paraId="486BC18E">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耳机负载 &gt;16 </w:t>
            </w:r>
            <w:r>
              <w:rPr>
                <w:rFonts w:hint="eastAsia" w:ascii="微软雅黑" w:hAnsi="微软雅黑" w:eastAsia="微软雅黑" w:cs="微软雅黑"/>
                <w:kern w:val="0"/>
                <w:sz w:val="18"/>
                <w:szCs w:val="18"/>
                <w14:ligatures w14:val="none"/>
              </w:rPr>
              <w:t>Ω</w:t>
            </w:r>
            <w:r>
              <w:rPr>
                <w:rFonts w:hint="eastAsia" w:ascii="宋体" w:hAnsi="宋体" w:cs="宋体"/>
                <w:kern w:val="0"/>
                <w:sz w:val="18"/>
                <w:szCs w:val="18"/>
                <w14:ligatures w14:val="none"/>
              </w:rPr>
              <w:t xml:space="preserve"> </w:t>
            </w:r>
          </w:p>
          <w:p w14:paraId="71F7C14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耳机音量 10 mW </w:t>
            </w:r>
          </w:p>
          <w:p w14:paraId="0364042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输出频率响应 40~16000 Hz</w:t>
            </w:r>
          </w:p>
          <w:p w14:paraId="482E095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耳机输出接口 </w:t>
            </w:r>
            <w:r>
              <w:rPr>
                <w:rFonts w:ascii="宋体" w:hAnsi="宋体" w:cs="Calibri"/>
                <w:kern w:val="0"/>
                <w:sz w:val="18"/>
                <w:szCs w:val="18"/>
                <w14:ligatures w14:val="none"/>
              </w:rPr>
              <w:t>Ø</w:t>
            </w:r>
            <w:r>
              <w:rPr>
                <w:rFonts w:hint="eastAsia" w:ascii="宋体" w:hAnsi="宋体" w:cs="宋体"/>
                <w:kern w:val="0"/>
                <w:sz w:val="18"/>
                <w:szCs w:val="18"/>
                <w14:ligatures w14:val="none"/>
              </w:rPr>
              <w:t xml:space="preserve"> 3.5 mm立体声插孔 </w:t>
            </w:r>
          </w:p>
          <w:p w14:paraId="767AE17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链接方式：一线式、环形、T型/十型手拉手 。</w:t>
            </w:r>
          </w:p>
          <w:p w14:paraId="24861B1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安装方式 台面式</w:t>
            </w:r>
          </w:p>
          <w:p w14:paraId="0022FE5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颜色  黑色 </w:t>
            </w:r>
          </w:p>
          <w:p w14:paraId="7236A0A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重量 1.2 kg </w:t>
            </w:r>
          </w:p>
          <w:p w14:paraId="1E52563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麦克风类型  心形指向性电容式驻极体</w:t>
            </w:r>
          </w:p>
          <w:p w14:paraId="141D744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灵敏度 -47 dBV/Pa</w:t>
            </w:r>
          </w:p>
          <w:p w14:paraId="1689A2A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频率响应 70~18000 Hz</w:t>
            </w:r>
          </w:p>
          <w:p w14:paraId="461A146E">
            <w:pPr>
              <w:spacing w:before="0" w:beforeAutospacing="0" w:after="0" w:afterAutospacing="0" w:line="240" w:lineRule="auto"/>
              <w:ind w:firstLine="0" w:firstLineChars="0"/>
              <w:jc w:val="left"/>
              <w:rPr>
                <w:rFonts w:hint="eastAsia" w:ascii="微软雅黑" w:hAnsi="微软雅黑" w:eastAsia="微软雅黑" w:cs="微软雅黑"/>
                <w:kern w:val="0"/>
                <w:sz w:val="18"/>
                <w:szCs w:val="18"/>
                <w14:ligatures w14:val="none"/>
              </w:rPr>
            </w:pPr>
            <w:r>
              <w:rPr>
                <w:rFonts w:hint="eastAsia" w:ascii="宋体" w:hAnsi="宋体" w:cs="宋体"/>
                <w:kern w:val="0"/>
                <w:sz w:val="18"/>
                <w:szCs w:val="18"/>
                <w14:ligatures w14:val="none"/>
              </w:rPr>
              <w:t>输入阻抗 1.2 k</w:t>
            </w:r>
            <w:r>
              <w:rPr>
                <w:rFonts w:hint="eastAsia" w:ascii="微软雅黑" w:hAnsi="微软雅黑" w:eastAsia="微软雅黑" w:cs="微软雅黑"/>
                <w:kern w:val="0"/>
                <w:sz w:val="18"/>
                <w:szCs w:val="18"/>
                <w14:ligatures w14:val="none"/>
              </w:rPr>
              <w:t>Ω</w:t>
            </w:r>
          </w:p>
          <w:p w14:paraId="32979EA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方向性0°/180° &gt; 20 dB (1 kHz)</w:t>
            </w:r>
          </w:p>
          <w:p w14:paraId="390CA72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信噪比（S/N）：&gt;80dB</w:t>
            </w:r>
          </w:p>
          <w:p w14:paraId="546FC58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最大声压级 125 dB (THD&lt;3%)</w:t>
            </w:r>
          </w:p>
        </w:tc>
      </w:tr>
      <w:tr w14:paraId="1D7C9325">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D44F3C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w:t>
            </w:r>
          </w:p>
        </w:tc>
        <w:tc>
          <w:tcPr>
            <w:tcW w:w="846" w:type="dxa"/>
            <w:tcBorders>
              <w:top w:val="nil"/>
              <w:left w:val="nil"/>
              <w:bottom w:val="single" w:color="auto" w:sz="4" w:space="0"/>
              <w:right w:val="single" w:color="auto" w:sz="4" w:space="0"/>
            </w:tcBorders>
            <w:shd w:val="clear" w:color="000000" w:fill="FFFFFF"/>
            <w:vAlign w:val="center"/>
          </w:tcPr>
          <w:p w14:paraId="2949A1F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全自动高速移频反馈抑制器</w:t>
            </w:r>
          </w:p>
        </w:tc>
        <w:tc>
          <w:tcPr>
            <w:tcW w:w="1206" w:type="dxa"/>
            <w:tcBorders>
              <w:top w:val="nil"/>
              <w:left w:val="nil"/>
              <w:bottom w:val="single" w:color="auto" w:sz="4" w:space="0"/>
              <w:right w:val="single" w:color="auto" w:sz="4" w:space="0"/>
            </w:tcBorders>
            <w:shd w:val="clear" w:color="000000" w:fill="FFFFFF"/>
            <w:vAlign w:val="center"/>
          </w:tcPr>
          <w:p w14:paraId="08D6634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M-</w:t>
            </w:r>
          </w:p>
          <w:p w14:paraId="23AC8F7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9108</w:t>
            </w:r>
          </w:p>
        </w:tc>
        <w:tc>
          <w:tcPr>
            <w:tcW w:w="576" w:type="dxa"/>
            <w:tcBorders>
              <w:top w:val="nil"/>
              <w:left w:val="nil"/>
              <w:bottom w:val="single" w:color="auto" w:sz="4" w:space="0"/>
              <w:right w:val="single" w:color="auto" w:sz="4" w:space="0"/>
            </w:tcBorders>
            <w:noWrap/>
            <w:vAlign w:val="center"/>
          </w:tcPr>
          <w:p w14:paraId="2E09745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3BC03353">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577DC035">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13940C7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全自动高速移频反馈抑制器：产品说明： </w:t>
            </w:r>
          </w:p>
          <w:p w14:paraId="50E5C0B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超宽频响电路技术，频响达20HZ-20KHZ，改变了人们对移频器的失真看法，听感上已经很难分辨，且由于目前最杰出的钢琴师也只能分辨出5HZ，所以对于本产品应用在KTV、会议、教学、演讲等场合都完全可以胜任。并具有效果明显,无须调试,价格低廉的特点.在处理话筒啸叫方面，采用了非常先进的数学软件算法，针对啸叫产生的原因，加以最大限度的抑制，让啸叫永不发生。啸叫的产生是这样形成的，喇叭发出的声音通过空气振动经过一定时间传到话筒，（声音在空气中传播速度是340米/秒，电信号在线路上传输的时间是可以忽略的）话筒拾音信号经功放放大到达喇叭，如果喇叭传到话筒的信号相位和频率与正在放大的信号相位和频率相同，就会叠加在一起,信号幅度经过一段时间逐渐加大，就形成了啸叫。在处理话筒信号时，不断分析输入信号与输出信号的频率和相位，发现频率和相位达到一定程度的叠加时，即会把信号加以智能处理，以破坏正反馈发生的条件，达到抑制啸叫。本产品具有全自动检测现场啸叫点功能,通过DSP系统对声音进行过滤,低音补偿自动混音智能高速反馈处理全数字化,最大限度消除回输,同时使用多个话筒时,自动适应声学环境,无需调试,快速校正功能,保证音质,减少延时,高中低三档输入电平选择,防止峰值输入失去,有效增加话筒拾音距离30~100CM</w:t>
            </w:r>
          </w:p>
          <w:p w14:paraId="556F24F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技术特点 </w:t>
            </w:r>
          </w:p>
          <w:p w14:paraId="2E7C74A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1．超宽频响电路技术，无变音，无金属尾音，强力抑制回声。 </w:t>
            </w:r>
          </w:p>
          <w:p w14:paraId="36EB661F">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2．数字移频技术，超强防啸叫，声音圆润稳定，无发飘和发干等现象。 </w:t>
            </w:r>
          </w:p>
          <w:p w14:paraId="529B2C7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3．超级稳定：内置晶体振荡，软件算法，稳定性能好，受温度和外界干扰很小。</w:t>
            </w:r>
          </w:p>
          <w:p w14:paraId="3919660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4．可根据应用场合定制合适音频频谱，从而大幅度提升系统增益。 </w:t>
            </w:r>
          </w:p>
          <w:p w14:paraId="723D18A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额定电压: 220V±10% 50Hz</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取样频率: 32KHz </w:t>
            </w:r>
          </w:p>
          <w:p w14:paraId="2C31946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频率响应: 125Hz~15KHz(语音模式)</w:t>
            </w:r>
          </w:p>
          <w:p w14:paraId="6C1E1F8B">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ascii="宋体" w:hAnsi="宋体" w:cs="Calibri"/>
                <w:kern w:val="0"/>
                <w:sz w:val="18"/>
                <w:szCs w:val="18"/>
                <w14:ligatures w14:val="none"/>
              </w:rPr>
              <w:t>     </w:t>
            </w:r>
            <w:r>
              <w:rPr>
                <w:rFonts w:hint="eastAsia" w:ascii="宋体" w:hAnsi="宋体" w:cs="宋体"/>
                <w:kern w:val="0"/>
                <w:sz w:val="18"/>
                <w:szCs w:val="18"/>
                <w14:ligatures w14:val="none"/>
              </w:rPr>
              <w:t>20Hz~15KHz (音乐模式)</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失真:</w:t>
            </w:r>
            <w:r>
              <w:rPr>
                <w:rFonts w:ascii="宋体" w:hAnsi="宋体" w:cs="Calibri"/>
                <w:kern w:val="0"/>
                <w:sz w:val="18"/>
                <w:szCs w:val="18"/>
                <w14:ligatures w14:val="none"/>
              </w:rPr>
              <w:t>    </w:t>
            </w:r>
            <w:r>
              <w:rPr>
                <w:rFonts w:hint="eastAsia" w:ascii="宋体" w:hAnsi="宋体" w:cs="宋体"/>
                <w:kern w:val="0"/>
                <w:sz w:val="18"/>
                <w:szCs w:val="18"/>
                <w14:ligatures w14:val="none"/>
              </w:rPr>
              <w:t xml:space="preserve"> &gt;0.1%@ 1KHz</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信噪比:</w:t>
            </w:r>
            <w:r>
              <w:rPr>
                <w:rFonts w:ascii="宋体" w:hAnsi="宋体" w:cs="Calibri"/>
                <w:kern w:val="0"/>
                <w:sz w:val="18"/>
                <w:szCs w:val="18"/>
                <w14:ligatures w14:val="none"/>
              </w:rPr>
              <w:t>  </w:t>
            </w:r>
            <w:r>
              <w:rPr>
                <w:rFonts w:hint="eastAsia" w:ascii="宋体" w:hAnsi="宋体" w:cs="宋体"/>
                <w:kern w:val="0"/>
                <w:sz w:val="18"/>
                <w:szCs w:val="18"/>
                <w14:ligatures w14:val="none"/>
              </w:rPr>
              <w:t xml:space="preserve"> &gt;90dB</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信号延迟: 7Ms (音乐模式)</w:t>
            </w:r>
          </w:p>
          <w:p w14:paraId="2E35DBB2">
            <w:pPr>
              <w:spacing w:before="0" w:beforeAutospacing="0" w:after="0" w:afterAutospacing="0" w:line="240" w:lineRule="auto"/>
              <w:ind w:firstLine="180" w:firstLineChars="100"/>
              <w:jc w:val="left"/>
              <w:rPr>
                <w:rFonts w:hint="eastAsia" w:ascii="宋体" w:hAnsi="宋体" w:cs="宋体"/>
                <w:kern w:val="0"/>
                <w:sz w:val="18"/>
                <w:szCs w:val="18"/>
                <w14:ligatures w14:val="none"/>
              </w:rPr>
            </w:pPr>
            <w:r>
              <w:rPr>
                <w:rFonts w:ascii="宋体" w:hAnsi="宋体" w:cs="Calibri"/>
                <w:kern w:val="0"/>
                <w:sz w:val="18"/>
                <w:szCs w:val="18"/>
                <w14:ligatures w14:val="none"/>
              </w:rPr>
              <w:t>   </w:t>
            </w:r>
            <w:r>
              <w:rPr>
                <w:rFonts w:hint="eastAsia" w:ascii="宋体" w:hAnsi="宋体" w:cs="宋体"/>
                <w:kern w:val="0"/>
                <w:sz w:val="18"/>
                <w:szCs w:val="18"/>
                <w14:ligatures w14:val="none"/>
              </w:rPr>
              <w:t xml:space="preserve"> 11MS (语音模式)</w:t>
            </w:r>
          </w:p>
          <w:p w14:paraId="585BC752">
            <w:pPr>
              <w:spacing w:before="0" w:beforeAutospacing="0" w:after="0" w:afterAutospacing="0" w:line="240" w:lineRule="auto"/>
              <w:ind w:firstLine="180" w:firstLineChars="10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输入阻抗: 20K ohm</w:t>
            </w:r>
          </w:p>
          <w:p w14:paraId="57E3EEF6">
            <w:pPr>
              <w:spacing w:before="0" w:beforeAutospacing="0" w:after="0" w:afterAutospacing="0" w:line="240" w:lineRule="auto"/>
              <w:ind w:firstLine="180" w:firstLineChars="10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输出阻抗:(平衡)200ohm</w:t>
            </w:r>
          </w:p>
          <w:p w14:paraId="3DC592D0">
            <w:pPr>
              <w:spacing w:before="0" w:beforeAutospacing="0" w:after="0" w:afterAutospacing="0" w:line="240" w:lineRule="auto"/>
              <w:ind w:firstLine="180" w:firstLineChars="10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温度范围: -10~55℃</w:t>
            </w:r>
          </w:p>
          <w:p w14:paraId="0E438EEB">
            <w:pPr>
              <w:spacing w:before="0" w:beforeAutospacing="0" w:after="0" w:afterAutospacing="0" w:line="240" w:lineRule="auto"/>
              <w:ind w:firstLine="180" w:firstLineChars="10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重量: 2.5KG</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尺寸: 480×220×44mm</w:t>
            </w:r>
          </w:p>
        </w:tc>
      </w:tr>
      <w:tr w14:paraId="6BDA53E5">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4F25AD6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13</w:t>
            </w:r>
          </w:p>
        </w:tc>
        <w:tc>
          <w:tcPr>
            <w:tcW w:w="846" w:type="dxa"/>
            <w:tcBorders>
              <w:top w:val="nil"/>
              <w:left w:val="nil"/>
              <w:bottom w:val="single" w:color="auto" w:sz="4" w:space="0"/>
              <w:right w:val="single" w:color="auto" w:sz="4" w:space="0"/>
            </w:tcBorders>
            <w:vAlign w:val="center"/>
          </w:tcPr>
          <w:p w14:paraId="737A6D1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分体式视频会议终端</w:t>
            </w:r>
          </w:p>
        </w:tc>
        <w:tc>
          <w:tcPr>
            <w:tcW w:w="1206" w:type="dxa"/>
            <w:tcBorders>
              <w:top w:val="nil"/>
              <w:left w:val="nil"/>
              <w:bottom w:val="single" w:color="auto" w:sz="4" w:space="0"/>
              <w:right w:val="single" w:color="auto" w:sz="4" w:space="0"/>
            </w:tcBorders>
            <w:vAlign w:val="center"/>
          </w:tcPr>
          <w:p w14:paraId="3AB8AE7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HD-</w:t>
            </w:r>
          </w:p>
          <w:p w14:paraId="5A09658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TV100</w:t>
            </w:r>
          </w:p>
        </w:tc>
        <w:tc>
          <w:tcPr>
            <w:tcW w:w="576" w:type="dxa"/>
            <w:tcBorders>
              <w:top w:val="nil"/>
              <w:left w:val="nil"/>
              <w:bottom w:val="single" w:color="auto" w:sz="4" w:space="0"/>
              <w:right w:val="single" w:color="auto" w:sz="4" w:space="0"/>
            </w:tcBorders>
            <w:noWrap/>
            <w:vAlign w:val="center"/>
          </w:tcPr>
          <w:p w14:paraId="3589515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7001B018">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0BCD8BD9">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677AB28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1.视频会议终端要求采用嵌入式操作系统，非PC结构，产品稳定，能够支持7×24小时长时间开机运行。</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2.视频编解码协议，至少支持 H.263, H.263+, H.263++, H.264, H.264 High Profile 等视频编解码标准；</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3.支持在1Mbps带宽下实现1080p 30fps的活动视频, 支持在512Kbps带宽下实现720p 30fps的活动视频。</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4.音频编解码协议，至少支持 G.711, G.722, G.722.1*, G.722.1C*, AAC-LD, SILK等音频压缩算法，支持自动唇音同步、回声抵消及VAD语音激励检测技术。</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5.支持ITU-T H.323, IETF SIP多媒体框架协议；</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6.支持ITU-T H.239, BFCP双流协议；</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7.音频输入接口，至少1路线性输入, 至少1路麦克风输入；</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8.音频输出接口，至少1路线性输出, 至少1路HDMI音频输出；</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9.视频输入接口，至少1 x HDMI输入，1路DVI输入；</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10.视频输出接口，至少2路HDMI输出；</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11.USB接口，至少2路USB输入；</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12.NAT/防火墙穿越，支持H.460.18/19， H.460.23/24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13.至少支持双路1080p 30帧/秒视频，主视频和辅视频双路1080P分辨率时，双流的两路图像帧频均不低于30帧每秒。</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14.H323媒体安全，至少支持H235.6（AES-256）、H235.6（AES-128）、SRTP（AES-128&amp;SHA1-80）；</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15.SIP媒体安全，至少支持SRTP（AES-128&amp;SHA1-80）；</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16.至少支持64kbps至8Mbps呼叫带宽。</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17.支持本地和远端同视功能，即将本端视频输出的视频画面同步输出到远端，本地和远端看同一视频画面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18.支持会议终端内置MCU功能，通过内置MCU至少支持召开1+3的会议；</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19.支持视频会议终端本地USB录制，所见即所录，可以选择录制本地画面，远端画面，双流画面及多画面，生成标准mp4格式文件，终端点播；</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20.支持定时自动开关机功能；</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21.支持模拟麦克风、USB 麦克风输入；</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22.支持快速导入、导出终端通讯录的地址簿；</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23.SIP信令安全，至少支持TLS对SIP呼叫信令进行加密保护；</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24.支持终端直接RTMP推流到直播平台，对会议现场进行直播；</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25.支持RTP传输保护，无需人工干预，终端可对 RTP码流进行 自动分析、自动识别和保护， 对异常码流进行的自检和恢复。  在网络丢包严重的情况下，自动感知丢包延迟，并进行QOS-FEC 保护，25%以内丢包对系统没有影响。</w:t>
            </w:r>
          </w:p>
        </w:tc>
      </w:tr>
      <w:tr w14:paraId="1BE6EA77">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1D17B2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14</w:t>
            </w:r>
          </w:p>
        </w:tc>
        <w:tc>
          <w:tcPr>
            <w:tcW w:w="846" w:type="dxa"/>
            <w:tcBorders>
              <w:top w:val="nil"/>
              <w:left w:val="nil"/>
              <w:bottom w:val="single" w:color="auto" w:sz="4" w:space="0"/>
              <w:right w:val="single" w:color="auto" w:sz="4" w:space="0"/>
            </w:tcBorders>
            <w:vAlign w:val="center"/>
          </w:tcPr>
          <w:p w14:paraId="4C6EE79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高清摄像云球20倍</w:t>
            </w:r>
          </w:p>
        </w:tc>
        <w:tc>
          <w:tcPr>
            <w:tcW w:w="1206" w:type="dxa"/>
            <w:tcBorders>
              <w:top w:val="nil"/>
              <w:left w:val="nil"/>
              <w:bottom w:val="single" w:color="auto" w:sz="4" w:space="0"/>
              <w:right w:val="single" w:color="auto" w:sz="4" w:space="0"/>
            </w:tcBorders>
            <w:shd w:val="clear" w:color="000000" w:fill="FFFFFF"/>
            <w:noWrap/>
            <w:vAlign w:val="center"/>
          </w:tcPr>
          <w:p w14:paraId="55B6F32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M-8000</w:t>
            </w:r>
          </w:p>
        </w:tc>
        <w:tc>
          <w:tcPr>
            <w:tcW w:w="576" w:type="dxa"/>
            <w:tcBorders>
              <w:top w:val="nil"/>
              <w:left w:val="nil"/>
              <w:bottom w:val="single" w:color="auto" w:sz="4" w:space="0"/>
              <w:right w:val="single" w:color="auto" w:sz="4" w:space="0"/>
            </w:tcBorders>
            <w:noWrap/>
            <w:vAlign w:val="center"/>
          </w:tcPr>
          <w:p w14:paraId="669A151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40275CCF">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4120420C">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只</w:t>
            </w:r>
          </w:p>
        </w:tc>
        <w:tc>
          <w:tcPr>
            <w:tcW w:w="4466" w:type="dxa"/>
            <w:tcBorders>
              <w:top w:val="nil"/>
              <w:left w:val="nil"/>
              <w:bottom w:val="single" w:color="auto" w:sz="4" w:space="0"/>
              <w:right w:val="single" w:color="auto" w:sz="4" w:space="0"/>
            </w:tcBorders>
            <w:vAlign w:val="center"/>
          </w:tcPr>
          <w:p w14:paraId="0D929FD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最高支持HD 1080P 50/60，并向下兼容所有格式</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l 240倍放大（20倍光学变焦，12倍数码变焦）</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l 1/2.8” ExmorCMOS，327万像素</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l HD-SDI数字非编码、YPbPr高清分量、DVI数字高清接口，IP网络接口</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等输出接口可选</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内置多语言OSD菜单，方便用户使用</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机身自带OLED显示屏和机身独创触摸按键，能通过机身面板上的触摸按键</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调节摄像机参数信息，与传统拨码方式相比操作更加直观明了，简易维护</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支持RS232接口远程升级维护功能，可通过升级包远程对摄像机固件升级</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行业领先的超静音云台转动技术，使摄像机转动无任何声音，让用户在使用</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中完全不被打扰</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内置RJ45网口，支持10M/100M网络数据，支持3.5音频输入输出(可选)</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l 高端合金底部结构，降低摄像机温度，使图像效果更稳定</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l 在1080P/60的情况下，支持高、标清信号同时输出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350个预置位可编程功能，可设置254地址,可自动识别协议等信息(255以后的预置位需使用专用控制软件实现)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l RS232和RS485控制信号为不同接口，可同时使用，无须拨码调节</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产品提供企业须提供产品外观专利，软件著作权证书，证明是自主知识产权</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产品</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产品提供企业须通过ISO9001：2008国际质量体系认证</w:t>
            </w:r>
          </w:p>
        </w:tc>
      </w:tr>
      <w:tr w14:paraId="5168B13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4BDA39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15</w:t>
            </w:r>
          </w:p>
        </w:tc>
        <w:tc>
          <w:tcPr>
            <w:tcW w:w="846" w:type="dxa"/>
            <w:tcBorders>
              <w:top w:val="nil"/>
              <w:left w:val="nil"/>
              <w:bottom w:val="single" w:color="auto" w:sz="4" w:space="0"/>
              <w:right w:val="single" w:color="auto" w:sz="4" w:space="0"/>
            </w:tcBorders>
            <w:noWrap/>
            <w:vAlign w:val="center"/>
          </w:tcPr>
          <w:p w14:paraId="7A39687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高清录播系统主机</w:t>
            </w:r>
          </w:p>
        </w:tc>
        <w:tc>
          <w:tcPr>
            <w:tcW w:w="1206" w:type="dxa"/>
            <w:tcBorders>
              <w:top w:val="nil"/>
              <w:left w:val="nil"/>
              <w:bottom w:val="single" w:color="auto" w:sz="4" w:space="0"/>
              <w:right w:val="single" w:color="auto" w:sz="4" w:space="0"/>
            </w:tcBorders>
            <w:noWrap/>
            <w:vAlign w:val="center"/>
          </w:tcPr>
          <w:p w14:paraId="076A69B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NP-</w:t>
            </w:r>
          </w:p>
          <w:p w14:paraId="18655C8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EX1083</w:t>
            </w:r>
          </w:p>
        </w:tc>
        <w:tc>
          <w:tcPr>
            <w:tcW w:w="576" w:type="dxa"/>
            <w:tcBorders>
              <w:top w:val="nil"/>
              <w:left w:val="nil"/>
              <w:bottom w:val="single" w:color="auto" w:sz="4" w:space="0"/>
              <w:right w:val="single" w:color="auto" w:sz="4" w:space="0"/>
            </w:tcBorders>
            <w:noWrap/>
            <w:vAlign w:val="center"/>
          </w:tcPr>
          <w:p w14:paraId="039B8DD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019D7967">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11472768">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71BF831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1.录播主机为嵌入式一体化硬件设备，主机高度≤1U，≤19V 人体安全电压供电；</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录播主机采用硬件DSP方式采集高清视频及电脑信号，支持≥2组高清摄像机信号输入模块以及≥1组电脑信号输入模块，高清输入信号类型为HDMI，高清视频分辨率最高支持1080P；主机配备≥1组3.5mm音频输入接口、≥1组3.5mm音频输出接口、≥1组1000M网络接口。</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3.录播主机可支持桌面嵌入式液晶触摸屏控制，通过触摸屏点击可实现输入源画面监控或输入源画面导播切换；可对主机进行录播模式切换、启动及停止等操作；可实现电脑画面实时锁屏/解锁功能；</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4.录播主机配备HDMI视频输出接口，可连接大屏幕电视进行实时录播画面监控，或与第三方硬件视频会议终端连接实现远程交互；</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5.录播主机支持液晶触摸屏控制/远程WEB后台管理系统控制/中央控制系统控制等多种控制方式；</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6.无需启动录制或直播操作，主机开机成功后即可实现导播画面背板输出，画面输出延时≤0.2秒；</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7.录播主机自带1000M网络接口；</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8.主机支持VISCA云台控制协议，可通过IE浏览器远程控制摄像头的转动及缩放；</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9.系统自带1T以上存储空间，并带有自动上传及定时上传到额外指定的FTP资源服务器的功能，支持NAS网络存储；</w:t>
            </w:r>
          </w:p>
        </w:tc>
      </w:tr>
      <w:tr w14:paraId="6BDC9AAF">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864073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16</w:t>
            </w:r>
          </w:p>
        </w:tc>
        <w:tc>
          <w:tcPr>
            <w:tcW w:w="846" w:type="dxa"/>
            <w:tcBorders>
              <w:top w:val="nil"/>
              <w:left w:val="nil"/>
              <w:bottom w:val="single" w:color="auto" w:sz="4" w:space="0"/>
              <w:right w:val="single" w:color="auto" w:sz="4" w:space="0"/>
            </w:tcBorders>
            <w:noWrap/>
            <w:vAlign w:val="center"/>
          </w:tcPr>
          <w:p w14:paraId="7074A5B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高清录播系统软件</w:t>
            </w:r>
          </w:p>
        </w:tc>
        <w:tc>
          <w:tcPr>
            <w:tcW w:w="1206" w:type="dxa"/>
            <w:tcBorders>
              <w:top w:val="nil"/>
              <w:left w:val="nil"/>
              <w:bottom w:val="single" w:color="auto" w:sz="4" w:space="0"/>
              <w:right w:val="single" w:color="auto" w:sz="4" w:space="0"/>
            </w:tcBorders>
            <w:noWrap/>
            <w:vAlign w:val="center"/>
          </w:tcPr>
          <w:p w14:paraId="460618D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V1.0</w:t>
            </w:r>
          </w:p>
        </w:tc>
        <w:tc>
          <w:tcPr>
            <w:tcW w:w="576" w:type="dxa"/>
            <w:tcBorders>
              <w:top w:val="nil"/>
              <w:left w:val="nil"/>
              <w:bottom w:val="single" w:color="auto" w:sz="4" w:space="0"/>
              <w:right w:val="single" w:color="auto" w:sz="4" w:space="0"/>
            </w:tcBorders>
            <w:noWrap/>
            <w:vAlign w:val="center"/>
          </w:tcPr>
          <w:p w14:paraId="72F32B1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75C92CC1">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41C6DDD3">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0538CF4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1.录播主机配套的操作系统需保证为正版商业软件（如Windows Xp Embedded /Windows Server系列）或开源的嵌入式Linux操作系统，正版商业软件需提供原版安装介质及正版授权许可；</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2.录播模式：单流单画面（电影模式）/单流多画面（单流画外画模式）；</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3.多格式同步录制功能：系统录制的文件格式支持MP4/FLV文件格式同步生成；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4.视频采用H.264 High Profile编码方式，音频采用AAC高清编码方式；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5.系统支持全手动导播模式，在录制成单流单画面或单流多画面方式时，管理员可通IE网页方式进行人工远程导播；</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6.人工网络导播切换时，画面的切换支持硬切/淡入淡出功能，画面间的切换流畅，不产生跳帧的不良效果，单流多画面进行画面切换时有动画切换效果；</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7.系统支持单播≥100路并发用户，直播非网络延时&lt;1秒；</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8.支持HTTP/RTMP等协议接口，通过XML数据交换技术与第三方云平台对接实现直播及视频点播功能；</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9.录播主机内置VOD点播系统，无须架设外部服务器，用户即可通过网络进行后期媒体文件点播。</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10.系统支持用户、节目的分级别管理功能，用户经过认证和授权后才能观看直播和点播文件； </w:t>
            </w:r>
          </w:p>
        </w:tc>
      </w:tr>
      <w:tr w14:paraId="4B3C49BC">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927187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17</w:t>
            </w:r>
          </w:p>
        </w:tc>
        <w:tc>
          <w:tcPr>
            <w:tcW w:w="846" w:type="dxa"/>
            <w:tcBorders>
              <w:top w:val="nil"/>
              <w:left w:val="nil"/>
              <w:bottom w:val="single" w:color="auto" w:sz="4" w:space="0"/>
              <w:right w:val="single" w:color="auto" w:sz="4" w:space="0"/>
            </w:tcBorders>
            <w:noWrap/>
            <w:vAlign w:val="center"/>
          </w:tcPr>
          <w:p w14:paraId="3BE1A46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无线话筒(手持一拖二)</w:t>
            </w:r>
          </w:p>
        </w:tc>
        <w:tc>
          <w:tcPr>
            <w:tcW w:w="1206" w:type="dxa"/>
            <w:tcBorders>
              <w:top w:val="nil"/>
              <w:left w:val="nil"/>
              <w:bottom w:val="single" w:color="auto" w:sz="4" w:space="0"/>
              <w:right w:val="single" w:color="auto" w:sz="4" w:space="0"/>
            </w:tcBorders>
            <w:noWrap/>
            <w:vAlign w:val="center"/>
          </w:tcPr>
          <w:p w14:paraId="5A6CFF3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M1000</w:t>
            </w:r>
          </w:p>
        </w:tc>
        <w:tc>
          <w:tcPr>
            <w:tcW w:w="576" w:type="dxa"/>
            <w:tcBorders>
              <w:top w:val="nil"/>
              <w:left w:val="nil"/>
              <w:bottom w:val="single" w:color="auto" w:sz="4" w:space="0"/>
              <w:right w:val="single" w:color="auto" w:sz="4" w:space="0"/>
            </w:tcBorders>
            <w:noWrap/>
            <w:vAlign w:val="center"/>
          </w:tcPr>
          <w:p w14:paraId="2287241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357F602A">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729909BD">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741799B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产品介绍：</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采用UHF PLL电路，配合音码及杂音锁定静音控制，不但接收距离远，而且消除断音及接收不稳的缺失，防止点歌 机、计算 机及DVD光驱等辐射噪声的干扰;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产品参数：</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频带宽度：50MHz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频率间隔：250KH</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载波频段：UHF 610~670MHz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频道组数：双频道</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机箱材质：金属机箱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机箱规格：EIA标准1U</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适用范围：卡拉OK包房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 射频稳定度：±0.005%(-10~50℃)</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振荡模式：PLL相位锁定频率合成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可切换频率数：200组</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接收方式：双调谐器自动选讯</w:t>
            </w:r>
          </w:p>
        </w:tc>
      </w:tr>
      <w:tr w14:paraId="68D45AB2">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2E58FD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18</w:t>
            </w:r>
          </w:p>
        </w:tc>
        <w:tc>
          <w:tcPr>
            <w:tcW w:w="846" w:type="dxa"/>
            <w:tcBorders>
              <w:top w:val="nil"/>
              <w:left w:val="nil"/>
              <w:bottom w:val="single" w:color="auto" w:sz="4" w:space="0"/>
              <w:right w:val="single" w:color="auto" w:sz="4" w:space="0"/>
            </w:tcBorders>
            <w:noWrap/>
            <w:vAlign w:val="center"/>
          </w:tcPr>
          <w:p w14:paraId="1BCCA73E">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无线话筒（领夹一拖四）</w:t>
            </w:r>
          </w:p>
        </w:tc>
        <w:tc>
          <w:tcPr>
            <w:tcW w:w="1206" w:type="dxa"/>
            <w:tcBorders>
              <w:top w:val="nil"/>
              <w:left w:val="nil"/>
              <w:bottom w:val="single" w:color="auto" w:sz="4" w:space="0"/>
              <w:right w:val="single" w:color="auto" w:sz="4" w:space="0"/>
            </w:tcBorders>
            <w:noWrap/>
            <w:vAlign w:val="center"/>
          </w:tcPr>
          <w:p w14:paraId="1538B178">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MX640</w:t>
            </w:r>
          </w:p>
        </w:tc>
        <w:tc>
          <w:tcPr>
            <w:tcW w:w="576" w:type="dxa"/>
            <w:tcBorders>
              <w:top w:val="nil"/>
              <w:left w:val="nil"/>
              <w:bottom w:val="single" w:color="auto" w:sz="4" w:space="0"/>
              <w:right w:val="single" w:color="auto" w:sz="4" w:space="0"/>
            </w:tcBorders>
            <w:noWrap/>
            <w:vAlign w:val="center"/>
          </w:tcPr>
          <w:p w14:paraId="3AFD080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182AFB86">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43FFEF83">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4C94586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要特性:使用UHF550-980MHz频段，应用PLL频率合成锁相环技术，频率可调，发射功率可调，避免干扰频率。集成中央处理器CPU的总线控制，配合数字液晶界面显示，操作自如，性能出众。采用多级窄带高频及中频选频滤波，充分消除干扰信号。采用音频压缩一扩展技术，噪音大大减少，动态范围加大。设有回输啸叫抑制减弱功能，能有效减少回输啸叫。接收机采用多级高频放大，具有极高的灵敏度。多重噪音监测电路，特设单音锁定TONE-LOCK系统，使之具有无与伦比的抗干扰特性。选用极佳晶片及优质零部件，使本机音质极为出色。空阔最大使用范围100米以内，理想空阔使用范围50米。接收机：载波频率：550-980MHz（可调）；电源适配器使用电压：AC110V-230V 50Hz/60Hz（请按机壳和电源适配器标注使用）；直流输入电压：DC12.8V 1500mA；消耗功率：13W；S/N信噪比：≥105dB；</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T.H.D失真：＜0.5%；频率响应：40Hz-18KHz发射机：载波频率：550-980MHz（可调）；发射功率：高功率档：10dBm，低功率档：5dBm；输入音频调制信号选择：MIC IN电容咪输入（内供电）LINE IN音频线路输入：调制方式：FM；最大调制度：±45KHz；高次谐波：低于主波基准60dB以上；使用电池电压：3V（2节AA1.5V碱性电池或高容量AA1.2V-1800mAh充电电池）；连续使用时间：8小时；</w:t>
            </w:r>
          </w:p>
        </w:tc>
      </w:tr>
      <w:tr w14:paraId="1A27BE0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5A85ED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19</w:t>
            </w:r>
          </w:p>
        </w:tc>
        <w:tc>
          <w:tcPr>
            <w:tcW w:w="846" w:type="dxa"/>
            <w:tcBorders>
              <w:top w:val="nil"/>
              <w:left w:val="nil"/>
              <w:bottom w:val="single" w:color="auto" w:sz="4" w:space="0"/>
              <w:right w:val="single" w:color="auto" w:sz="4" w:space="0"/>
            </w:tcBorders>
            <w:noWrap/>
            <w:vAlign w:val="center"/>
          </w:tcPr>
          <w:p w14:paraId="174C3C53">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无线话筒（头戴一拖四）</w:t>
            </w:r>
          </w:p>
        </w:tc>
        <w:tc>
          <w:tcPr>
            <w:tcW w:w="1206" w:type="dxa"/>
            <w:tcBorders>
              <w:top w:val="nil"/>
              <w:left w:val="nil"/>
              <w:bottom w:val="single" w:color="auto" w:sz="4" w:space="0"/>
              <w:right w:val="single" w:color="auto" w:sz="4" w:space="0"/>
            </w:tcBorders>
            <w:noWrap/>
            <w:vAlign w:val="center"/>
          </w:tcPr>
          <w:p w14:paraId="62B2EF2D">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MX640</w:t>
            </w:r>
          </w:p>
        </w:tc>
        <w:tc>
          <w:tcPr>
            <w:tcW w:w="576" w:type="dxa"/>
            <w:tcBorders>
              <w:top w:val="nil"/>
              <w:left w:val="nil"/>
              <w:bottom w:val="single" w:color="auto" w:sz="4" w:space="0"/>
              <w:right w:val="single" w:color="auto" w:sz="4" w:space="0"/>
            </w:tcBorders>
            <w:noWrap/>
            <w:vAlign w:val="center"/>
          </w:tcPr>
          <w:p w14:paraId="058E85F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47B513F1">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08CAD088">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67AEABE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主要特性:使用UHF550-980MHz频段，应用PLL频率合成锁相环技术，频率可调，发射功率可调，避免干扰频率。集成中央处理器CPU的总线控制，配合数字液晶界面显示，操作自如，性能出众。采用多级窄带高频及中频选频滤波，充分消除干扰信号。采用音频压缩一扩展技术，噪音大大减少，动态范围加大。设有回输啸叫抑制减弱功能，能有效减少回输啸叫。接收机采用多级高频放大，具有极高的灵敏度。多重噪音监测电路，特设单音锁定TONE-LOCK系统，使之具有无与伦比的抗干扰特性。选用极佳晶片及优质零部件，使本机音质极为出色。空阔最大使用范围100米以内，理想空阔使用范围50米。接收机：载波频率：550-980MHz（可调）；电源适配器使用电压：AC110V-230V 50Hz/60Hz（请按机壳和电源适配器标注使用）；直流输入电压：DC12.8V 1500mA；消耗功率：13W；S/N信噪比：≥105dB；</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T.H.D失真：＜0.5%；频率响应：40Hz-18KHz发射机：载波频率：550-980MHz（可调）；发射功率：高功率档：10dBm，低功率档：5dBm；输入音频调制信号选择：MIC IN电容咪输入（内供电）LINE IN音频线路输入：调制方式：FM；最大调制度：±45KHz；高次谐波：低于主波基准60dB以上；使用电池电压：3V（2节AA1.5V碱性电池或高容量AA1.2V-1800mAh充电电池）；连续使用时间：8小时；</w:t>
            </w:r>
          </w:p>
        </w:tc>
      </w:tr>
      <w:tr w14:paraId="24C8E61E">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1B2771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20</w:t>
            </w:r>
          </w:p>
        </w:tc>
        <w:tc>
          <w:tcPr>
            <w:tcW w:w="846" w:type="dxa"/>
            <w:tcBorders>
              <w:top w:val="nil"/>
              <w:left w:val="nil"/>
              <w:bottom w:val="single" w:color="auto" w:sz="4" w:space="0"/>
              <w:right w:val="single" w:color="auto" w:sz="4" w:space="0"/>
            </w:tcBorders>
            <w:noWrap/>
            <w:vAlign w:val="center"/>
          </w:tcPr>
          <w:p w14:paraId="368EEDE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中控主机</w:t>
            </w:r>
          </w:p>
        </w:tc>
        <w:tc>
          <w:tcPr>
            <w:tcW w:w="1206" w:type="dxa"/>
            <w:tcBorders>
              <w:top w:val="nil"/>
              <w:left w:val="nil"/>
              <w:bottom w:val="single" w:color="auto" w:sz="4" w:space="0"/>
              <w:right w:val="single" w:color="auto" w:sz="4" w:space="0"/>
            </w:tcBorders>
            <w:noWrap/>
            <w:vAlign w:val="center"/>
          </w:tcPr>
          <w:p w14:paraId="2449237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CH-PCM</w:t>
            </w:r>
          </w:p>
        </w:tc>
        <w:tc>
          <w:tcPr>
            <w:tcW w:w="576" w:type="dxa"/>
            <w:tcBorders>
              <w:top w:val="nil"/>
              <w:left w:val="nil"/>
              <w:bottom w:val="single" w:color="auto" w:sz="4" w:space="0"/>
              <w:right w:val="single" w:color="auto" w:sz="4" w:space="0"/>
            </w:tcBorders>
            <w:noWrap/>
            <w:vAlign w:val="center"/>
          </w:tcPr>
          <w:p w14:paraId="24E167D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76596903">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5F1E83FC">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30BA49F7">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配置主频达210MHz的32位内嵌式处理器，内置8M内存和2M存储FLASH，能高速运行复杂的逻辑指令；</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提供开放式的可编程控制平台、人性化的中文操作界面和交互式的控制结构；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强大的内置可编程接口使可编程中央控制主机可以控制几乎所有的外接设备（包括第三方设备）；</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用户建立自有的红外代码数据库，也可以从网站上下载最新的红外代码库，可实现一键发双代码等红外逻辑控制；</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支持2路RS-NET控制总线，可扩充达256个网络设备（如：触摸屏、调光器、电源控制器、音量控制器等）；</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8路独立可编程的红外发射接口，支持控制多台相同或不同的红外设备；</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8路独立可编程RS-232/422/485控制接口，用户可编程设置多种控制协议和代码；</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8路弱电继电器接口；</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8路数字输入/输出IO接口；</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内嵌式红外学习功能；</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升级版支持IPAD/安卓触摸屏控制；</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2U金属机箱设计，符合国际机箱标准，可安装于任何19英寸的机柜上。</w:t>
            </w:r>
          </w:p>
        </w:tc>
      </w:tr>
      <w:tr w14:paraId="2977EFF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4A30D40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21</w:t>
            </w:r>
          </w:p>
        </w:tc>
        <w:tc>
          <w:tcPr>
            <w:tcW w:w="846" w:type="dxa"/>
            <w:tcBorders>
              <w:top w:val="nil"/>
              <w:left w:val="nil"/>
              <w:bottom w:val="single" w:color="auto" w:sz="4" w:space="0"/>
              <w:right w:val="single" w:color="auto" w:sz="4" w:space="0"/>
            </w:tcBorders>
            <w:noWrap/>
            <w:vAlign w:val="center"/>
          </w:tcPr>
          <w:p w14:paraId="4E4212A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无线路由器</w:t>
            </w:r>
          </w:p>
        </w:tc>
        <w:tc>
          <w:tcPr>
            <w:tcW w:w="1206" w:type="dxa"/>
            <w:tcBorders>
              <w:top w:val="nil"/>
              <w:left w:val="nil"/>
              <w:bottom w:val="single" w:color="auto" w:sz="4" w:space="0"/>
              <w:right w:val="single" w:color="auto" w:sz="4" w:space="0"/>
            </w:tcBorders>
            <w:noWrap/>
            <w:vAlign w:val="center"/>
          </w:tcPr>
          <w:p w14:paraId="57D2D79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H3C</w:t>
            </w:r>
          </w:p>
        </w:tc>
        <w:tc>
          <w:tcPr>
            <w:tcW w:w="576" w:type="dxa"/>
            <w:tcBorders>
              <w:top w:val="nil"/>
              <w:left w:val="nil"/>
              <w:bottom w:val="single" w:color="auto" w:sz="4" w:space="0"/>
              <w:right w:val="single" w:color="auto" w:sz="4" w:space="0"/>
            </w:tcBorders>
            <w:noWrap/>
            <w:vAlign w:val="center"/>
          </w:tcPr>
          <w:p w14:paraId="4EA6129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542467C0">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13AD075F">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70007A16">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IEEE 802.11n、IEEE 802.11g、IEEE 802.11b、IEEE 802.3、IEEE 802.3u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网络协议CSMA/CA，CSMA/CD，TCP/IP，DHCP，ICMP，NAT，PPPoE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最高传输速率300Mbps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频率范围单频（2.4-2.4835GHz）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信道数1-13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调制方式QPSK、BPSK、16-QAM、64-QAM、OFDM、CCK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展频技术DSSS(直接序列展频)纠错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灵敏度270M：-68dBm@10% PER</w:t>
            </w:r>
          </w:p>
        </w:tc>
      </w:tr>
      <w:tr w14:paraId="238F73EA">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93E47D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23</w:t>
            </w:r>
          </w:p>
        </w:tc>
        <w:tc>
          <w:tcPr>
            <w:tcW w:w="846" w:type="dxa"/>
            <w:tcBorders>
              <w:top w:val="nil"/>
              <w:left w:val="nil"/>
              <w:bottom w:val="single" w:color="auto" w:sz="4" w:space="0"/>
              <w:right w:val="single" w:color="auto" w:sz="4" w:space="0"/>
            </w:tcBorders>
            <w:noWrap/>
            <w:vAlign w:val="center"/>
          </w:tcPr>
          <w:p w14:paraId="65573D9A">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8路电源控制器（2U）</w:t>
            </w:r>
          </w:p>
        </w:tc>
        <w:tc>
          <w:tcPr>
            <w:tcW w:w="1206" w:type="dxa"/>
            <w:tcBorders>
              <w:top w:val="nil"/>
              <w:left w:val="nil"/>
              <w:bottom w:val="single" w:color="auto" w:sz="4" w:space="0"/>
              <w:right w:val="single" w:color="auto" w:sz="4" w:space="0"/>
            </w:tcBorders>
            <w:noWrap/>
            <w:vAlign w:val="center"/>
          </w:tcPr>
          <w:p w14:paraId="5EE31AD4">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JDS CH-</w:t>
            </w:r>
          </w:p>
          <w:p w14:paraId="498927B5">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POWER8</w:t>
            </w:r>
          </w:p>
        </w:tc>
        <w:tc>
          <w:tcPr>
            <w:tcW w:w="576" w:type="dxa"/>
            <w:tcBorders>
              <w:top w:val="nil"/>
              <w:left w:val="nil"/>
              <w:bottom w:val="single" w:color="auto" w:sz="4" w:space="0"/>
              <w:right w:val="single" w:color="auto" w:sz="4" w:space="0"/>
            </w:tcBorders>
            <w:noWrap/>
            <w:vAlign w:val="center"/>
          </w:tcPr>
          <w:p w14:paraId="2DC52BC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002DA07B">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717235B8">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4583C609">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技术特性：</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会议室管理员身份识别多用户权限管理、采用生物识别技术、身份认证提高设备使用的安全性</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最大输入电流：30A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单路最大输出电流：10A，12路电源输出端口</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工作电压：220V/50-60Hz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总功率：可达2500W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输入与输出电压：AC输入电压=AC输出电压（下订单前请说明，可选配电压：110V输入=110V输出，220V输入=220V输出）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输出电源插座：万用插座,符合欧美标准。前面2后面板8个受控万用插座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插座材质：每个插座材质磷铜，均通过检验才安装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每一路开关间隔时间：1秒 ，每通道带开关指示灯1个，能单路控制，一路控制一个指示灯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继电器：宁波松乐牌(原厂正品)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电路板线路：采用60%高纯度锡，高端分流技术,经强化加粗处理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变压器：A&amp;C原厂正品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电源线：3*6平方的电缆线，线材配置长度为1.5米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电压显示表：数字显示电压表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机箱高度：1U （符合机柜按照标准）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开关：空气开关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受控功能：有的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遥控功能：无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联机支持：有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滤波器：电容滤波</w:t>
            </w:r>
          </w:p>
        </w:tc>
      </w:tr>
      <w:tr w14:paraId="31544D14">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515E951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26</w:t>
            </w:r>
          </w:p>
        </w:tc>
        <w:tc>
          <w:tcPr>
            <w:tcW w:w="846" w:type="dxa"/>
            <w:tcBorders>
              <w:top w:val="nil"/>
              <w:left w:val="nil"/>
              <w:bottom w:val="single" w:color="auto" w:sz="4" w:space="0"/>
              <w:right w:val="single" w:color="auto" w:sz="4" w:space="0"/>
            </w:tcBorders>
            <w:vAlign w:val="center"/>
          </w:tcPr>
          <w:p w14:paraId="3489D52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4X4HDMI矩阵 </w:t>
            </w:r>
          </w:p>
        </w:tc>
        <w:tc>
          <w:tcPr>
            <w:tcW w:w="1206" w:type="dxa"/>
            <w:tcBorders>
              <w:top w:val="nil"/>
              <w:left w:val="nil"/>
              <w:bottom w:val="single" w:color="auto" w:sz="4" w:space="0"/>
              <w:right w:val="single" w:color="auto" w:sz="4" w:space="0"/>
            </w:tcBorders>
            <w:noWrap/>
            <w:vAlign w:val="center"/>
          </w:tcPr>
          <w:p w14:paraId="26C38F3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CH-</w:t>
            </w:r>
          </w:p>
          <w:p w14:paraId="375AEEF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HDMI0404</w:t>
            </w:r>
          </w:p>
        </w:tc>
        <w:tc>
          <w:tcPr>
            <w:tcW w:w="576" w:type="dxa"/>
            <w:tcBorders>
              <w:top w:val="nil"/>
              <w:left w:val="nil"/>
              <w:bottom w:val="single" w:color="auto" w:sz="4" w:space="0"/>
              <w:right w:val="single" w:color="auto" w:sz="4" w:space="0"/>
            </w:tcBorders>
            <w:noWrap/>
            <w:vAlign w:val="center"/>
          </w:tcPr>
          <w:p w14:paraId="368EC22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1DBB9AD4">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412F7B20">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559358B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xml:space="preserve">支持4路HDMI视频输入，4路HDMI输出与及嵌入式多通道数字音频信号的交叉切换；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与包括1080p/60的所有HDTV分辨率和高达1920*1200的PC的分辨率兼容；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长线输入自动均衡——确保能对每个输入进行独立的自动的补偿由于长距离传输或者使用低质量线村造成的信号损耗；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支持HDMI 1.3a、HDCP 1.3、与及DVI 1.0协议。支持高色深，以及高达2.25Gbps速率；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HDCP兼容——确保有内容保护的媒体能正常显示与其它HDCP兼容设备的协同使用；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具有超大按键面板操作；</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具有掉电记忆功能，带有断电现场保护功能；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 xml:space="preserve">具有1路RS-232通讯接口； </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具有红外遥控控制功能</w:t>
            </w:r>
          </w:p>
        </w:tc>
      </w:tr>
      <w:tr w14:paraId="69D6C8A2">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A1DB57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27</w:t>
            </w:r>
          </w:p>
        </w:tc>
        <w:tc>
          <w:tcPr>
            <w:tcW w:w="846" w:type="dxa"/>
            <w:tcBorders>
              <w:top w:val="nil"/>
              <w:left w:val="nil"/>
              <w:bottom w:val="single" w:color="auto" w:sz="4" w:space="0"/>
              <w:right w:val="single" w:color="auto" w:sz="4" w:space="0"/>
            </w:tcBorders>
            <w:vAlign w:val="center"/>
          </w:tcPr>
          <w:p w14:paraId="30C818E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平板电脑</w:t>
            </w:r>
          </w:p>
        </w:tc>
        <w:tc>
          <w:tcPr>
            <w:tcW w:w="1206" w:type="dxa"/>
            <w:tcBorders>
              <w:top w:val="nil"/>
              <w:left w:val="nil"/>
              <w:bottom w:val="single" w:color="auto" w:sz="4" w:space="0"/>
              <w:right w:val="single" w:color="auto" w:sz="4" w:space="0"/>
            </w:tcBorders>
            <w:vAlign w:val="center"/>
          </w:tcPr>
          <w:p w14:paraId="076F70D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华为</w:t>
            </w:r>
          </w:p>
        </w:tc>
        <w:tc>
          <w:tcPr>
            <w:tcW w:w="576" w:type="dxa"/>
            <w:tcBorders>
              <w:top w:val="nil"/>
              <w:left w:val="nil"/>
              <w:bottom w:val="single" w:color="auto" w:sz="4" w:space="0"/>
              <w:right w:val="single" w:color="auto" w:sz="4" w:space="0"/>
            </w:tcBorders>
            <w:noWrap/>
            <w:vAlign w:val="center"/>
          </w:tcPr>
          <w:p w14:paraId="5948C0A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华为</w:t>
            </w:r>
          </w:p>
        </w:tc>
        <w:tc>
          <w:tcPr>
            <w:tcW w:w="486" w:type="dxa"/>
            <w:tcBorders>
              <w:top w:val="nil"/>
              <w:left w:val="nil"/>
              <w:bottom w:val="single" w:color="auto" w:sz="4" w:space="0"/>
              <w:right w:val="single" w:color="auto" w:sz="4" w:space="0"/>
            </w:tcBorders>
            <w:noWrap/>
            <w:vAlign w:val="center"/>
          </w:tcPr>
          <w:p w14:paraId="571454C9">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420575BE">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6682C1E1">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IPAD可编程无线触摸屏是一款可兼容JDS可编程系列中控主机的移动式无线全彩控制屏，其采用图像解析度高达2048x1536的全视角液晶屏，配合透光率高达99.9%的电容式触摸屏，让您在控制中更加精确，有易于使用、坚固耐用、反应速度快等优点。支持无障碍开阔地带无线传输距离&gt;50M；</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支持2048x1536解析度16:9宽屏清晰显示；</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支持电容屏，透光率高达99.9%；</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操作界面可由用户自定义，PNG、JPG等常用图像格式，图形界面支持文本、3D按钮、多态按钮、非规则按钮特效；</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具有推拉式跳页和子页显示功能及中英文显示功能；</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支持手持移动使用；</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支持USB充电；</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支持WIFI无线下载数据，管理软件；</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支持画中画；</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WiFi支持双向控制。技术参数</w:t>
            </w:r>
          </w:p>
        </w:tc>
      </w:tr>
      <w:tr w14:paraId="21E58D4E">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FDBD64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28</w:t>
            </w:r>
          </w:p>
        </w:tc>
        <w:tc>
          <w:tcPr>
            <w:tcW w:w="846" w:type="dxa"/>
            <w:tcBorders>
              <w:top w:val="nil"/>
              <w:left w:val="nil"/>
              <w:bottom w:val="single" w:color="auto" w:sz="4" w:space="0"/>
              <w:right w:val="single" w:color="auto" w:sz="4" w:space="0"/>
            </w:tcBorders>
            <w:noWrap/>
            <w:vAlign w:val="center"/>
          </w:tcPr>
          <w:p w14:paraId="5FB74890">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编程软件</w:t>
            </w:r>
          </w:p>
        </w:tc>
        <w:tc>
          <w:tcPr>
            <w:tcW w:w="1206" w:type="dxa"/>
            <w:tcBorders>
              <w:top w:val="nil"/>
              <w:left w:val="nil"/>
              <w:bottom w:val="single" w:color="auto" w:sz="4" w:space="0"/>
              <w:right w:val="single" w:color="auto" w:sz="4" w:space="0"/>
            </w:tcBorders>
            <w:noWrap/>
            <w:vAlign w:val="center"/>
          </w:tcPr>
          <w:p w14:paraId="1567AB22">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　</w:t>
            </w:r>
          </w:p>
        </w:tc>
        <w:tc>
          <w:tcPr>
            <w:tcW w:w="576" w:type="dxa"/>
            <w:tcBorders>
              <w:top w:val="nil"/>
              <w:left w:val="nil"/>
              <w:bottom w:val="single" w:color="auto" w:sz="4" w:space="0"/>
              <w:right w:val="single" w:color="auto" w:sz="4" w:space="0"/>
            </w:tcBorders>
            <w:noWrap/>
            <w:vAlign w:val="center"/>
          </w:tcPr>
          <w:p w14:paraId="451D03A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05210DE2">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601E5B23">
            <w:pPr>
              <w:spacing w:before="0" w:beforeAutospacing="0" w:after="0" w:afterAutospacing="0" w:line="240" w:lineRule="auto"/>
              <w:ind w:firstLine="0" w:firstLineChars="0"/>
              <w:jc w:val="center"/>
              <w:rPr>
                <w:rFonts w:hint="eastAsia" w:ascii="宋体" w:hAnsi="宋体" w:cs="宋体"/>
                <w:kern w:val="0"/>
                <w:sz w:val="18"/>
                <w:szCs w:val="18"/>
                <w14:ligatures w14:val="none"/>
              </w:rPr>
            </w:pPr>
            <w:r>
              <w:rPr>
                <w:rFonts w:hint="eastAsia" w:ascii="宋体" w:hAnsi="宋体" w:cs="宋体"/>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079B24DC">
            <w:pPr>
              <w:spacing w:before="0" w:beforeAutospacing="0" w:after="0" w:afterAutospacing="0" w:line="240" w:lineRule="auto"/>
              <w:ind w:firstLine="0" w:firstLineChars="0"/>
              <w:jc w:val="left"/>
              <w:rPr>
                <w:rFonts w:hint="eastAsia" w:ascii="宋体" w:hAnsi="宋体" w:cs="宋体"/>
                <w:kern w:val="0"/>
                <w:sz w:val="18"/>
                <w:szCs w:val="18"/>
                <w14:ligatures w14:val="none"/>
              </w:rPr>
            </w:pPr>
            <w:r>
              <w:rPr>
                <w:rFonts w:hint="eastAsia" w:ascii="宋体" w:hAnsi="宋体" w:cs="宋体"/>
                <w:kern w:val="0"/>
                <w:sz w:val="18"/>
                <w:szCs w:val="18"/>
                <w14:ligatures w14:val="none"/>
              </w:rPr>
              <w:t>1、控制系统授权许可；</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2、控制设备码库，和控制界面模板；</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3、根据现场要求对声、光、电进行程序编写；</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4、根据业主需求定制开发APP控制界面</w:t>
            </w:r>
            <w:r>
              <w:rPr>
                <w:rFonts w:hint="eastAsia" w:ascii="宋体" w:hAnsi="宋体" w:cs="宋体"/>
                <w:kern w:val="0"/>
                <w:sz w:val="18"/>
                <w:szCs w:val="18"/>
                <w14:ligatures w14:val="none"/>
              </w:rPr>
              <w:br w:type="textWrapping"/>
            </w:r>
            <w:r>
              <w:rPr>
                <w:rFonts w:hint="eastAsia" w:ascii="宋体" w:hAnsi="宋体" w:cs="宋体"/>
                <w:kern w:val="0"/>
                <w:sz w:val="18"/>
                <w:szCs w:val="18"/>
                <w14:ligatures w14:val="none"/>
              </w:rPr>
              <w:t>5、控制矩阵切换支持拖拽式控制；</w:t>
            </w:r>
          </w:p>
        </w:tc>
      </w:tr>
    </w:tbl>
    <w:p w14:paraId="7E6AAA12">
      <w:pPr>
        <w:widowControl w:val="0"/>
        <w:spacing w:before="0" w:beforeAutospacing="0" w:after="0" w:afterAutospacing="0" w:line="240" w:lineRule="auto"/>
        <w:ind w:firstLine="0" w:firstLineChars="0"/>
        <w:rPr>
          <w:rFonts w:cs="Times New Roman"/>
          <w:sz w:val="21"/>
          <w:szCs w:val="20"/>
          <w14:ligatures w14:val="none"/>
        </w:rPr>
      </w:pPr>
      <w:r>
        <w:rPr>
          <w:rFonts w:cs="Times New Roman"/>
          <w:sz w:val="21"/>
          <w:szCs w:val="20"/>
          <w14:ligatures w14:val="none"/>
        </w:rPr>
        <w:br w:type="page"/>
      </w:r>
    </w:p>
    <w:p w14:paraId="361D9F09">
      <w:pPr>
        <w:widowControl w:val="0"/>
        <w:spacing w:before="0" w:beforeAutospacing="0" w:after="0" w:afterAutospacing="0" w:line="240" w:lineRule="auto"/>
        <w:ind w:firstLine="0" w:firstLineChars="0"/>
        <w:jc w:val="center"/>
        <w:outlineLvl w:val="1"/>
        <w:rPr>
          <w:rFonts w:cs="Times New Roman"/>
          <w14:ligatures w14:val="none"/>
        </w:rPr>
      </w:pPr>
      <w:r>
        <w:rPr>
          <w:rFonts w:hint="eastAsia" w:ascii="宋体" w:hAnsi="宋体" w:cs="宋体"/>
          <w:b/>
          <w:color w:val="000000"/>
          <w:kern w:val="0"/>
          <w14:ligatures w14:val="none"/>
        </w:rPr>
        <w:t>2号门诊楼20楼一号会议室设备清单</w:t>
      </w:r>
    </w:p>
    <w:tbl>
      <w:tblPr>
        <w:tblStyle w:val="15"/>
        <w:tblW w:w="8372" w:type="dxa"/>
        <w:jc w:val="center"/>
        <w:tblLayout w:type="autofit"/>
        <w:tblCellMar>
          <w:top w:w="0" w:type="dxa"/>
          <w:left w:w="108" w:type="dxa"/>
          <w:bottom w:w="0" w:type="dxa"/>
          <w:right w:w="108" w:type="dxa"/>
        </w:tblCellMar>
      </w:tblPr>
      <w:tblGrid>
        <w:gridCol w:w="396"/>
        <w:gridCol w:w="846"/>
        <w:gridCol w:w="1206"/>
        <w:gridCol w:w="576"/>
        <w:gridCol w:w="486"/>
        <w:gridCol w:w="396"/>
        <w:gridCol w:w="4466"/>
      </w:tblGrid>
      <w:tr w14:paraId="4D059344">
        <w:tblPrEx>
          <w:tblCellMar>
            <w:top w:w="0" w:type="dxa"/>
            <w:left w:w="108" w:type="dxa"/>
            <w:bottom w:w="0" w:type="dxa"/>
            <w:right w:w="108" w:type="dxa"/>
          </w:tblCellMar>
        </w:tblPrEx>
        <w:trPr>
          <w:trHeight w:val="420" w:hRule="atLeast"/>
          <w:jc w:val="center"/>
        </w:trPr>
        <w:tc>
          <w:tcPr>
            <w:tcW w:w="396" w:type="dxa"/>
            <w:tcBorders>
              <w:top w:val="single" w:color="auto" w:sz="4" w:space="0"/>
              <w:left w:val="single" w:color="auto" w:sz="4" w:space="0"/>
              <w:bottom w:val="single" w:color="auto" w:sz="4" w:space="0"/>
              <w:right w:val="single" w:color="auto" w:sz="4" w:space="0"/>
            </w:tcBorders>
            <w:noWrap/>
            <w:vAlign w:val="center"/>
          </w:tcPr>
          <w:p w14:paraId="5FFB1F6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序号</w:t>
            </w:r>
          </w:p>
        </w:tc>
        <w:tc>
          <w:tcPr>
            <w:tcW w:w="846" w:type="dxa"/>
            <w:tcBorders>
              <w:top w:val="single" w:color="auto" w:sz="4" w:space="0"/>
              <w:left w:val="nil"/>
              <w:bottom w:val="single" w:color="auto" w:sz="4" w:space="0"/>
              <w:right w:val="single" w:color="auto" w:sz="4" w:space="0"/>
            </w:tcBorders>
            <w:noWrap/>
            <w:vAlign w:val="center"/>
          </w:tcPr>
          <w:p w14:paraId="3FF156B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设备名称</w:t>
            </w:r>
          </w:p>
        </w:tc>
        <w:tc>
          <w:tcPr>
            <w:tcW w:w="1206" w:type="dxa"/>
            <w:tcBorders>
              <w:top w:val="single" w:color="auto" w:sz="4" w:space="0"/>
              <w:left w:val="nil"/>
              <w:bottom w:val="single" w:color="auto" w:sz="4" w:space="0"/>
              <w:right w:val="single" w:color="auto" w:sz="4" w:space="0"/>
            </w:tcBorders>
            <w:noWrap/>
            <w:vAlign w:val="center"/>
          </w:tcPr>
          <w:p w14:paraId="2898743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产品型号</w:t>
            </w:r>
          </w:p>
        </w:tc>
        <w:tc>
          <w:tcPr>
            <w:tcW w:w="576" w:type="dxa"/>
            <w:tcBorders>
              <w:top w:val="single" w:color="auto" w:sz="4" w:space="0"/>
              <w:left w:val="nil"/>
              <w:bottom w:val="single" w:color="auto" w:sz="4" w:space="0"/>
              <w:right w:val="single" w:color="auto" w:sz="4" w:space="0"/>
            </w:tcBorders>
            <w:noWrap/>
            <w:vAlign w:val="center"/>
          </w:tcPr>
          <w:p w14:paraId="7BAF0B4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生产商名称</w:t>
            </w:r>
          </w:p>
        </w:tc>
        <w:tc>
          <w:tcPr>
            <w:tcW w:w="486" w:type="dxa"/>
            <w:tcBorders>
              <w:top w:val="single" w:color="auto" w:sz="4" w:space="0"/>
              <w:left w:val="nil"/>
              <w:bottom w:val="single" w:color="auto" w:sz="4" w:space="0"/>
              <w:right w:val="single" w:color="auto" w:sz="4" w:space="0"/>
            </w:tcBorders>
            <w:noWrap/>
            <w:vAlign w:val="center"/>
          </w:tcPr>
          <w:p w14:paraId="05500CC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数量</w:t>
            </w:r>
          </w:p>
        </w:tc>
        <w:tc>
          <w:tcPr>
            <w:tcW w:w="396" w:type="dxa"/>
            <w:tcBorders>
              <w:top w:val="single" w:color="auto" w:sz="4" w:space="0"/>
              <w:left w:val="nil"/>
              <w:bottom w:val="single" w:color="auto" w:sz="4" w:space="0"/>
              <w:right w:val="single" w:color="auto" w:sz="4" w:space="0"/>
            </w:tcBorders>
            <w:noWrap/>
            <w:vAlign w:val="center"/>
          </w:tcPr>
          <w:p w14:paraId="6B0685C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单位</w:t>
            </w:r>
          </w:p>
        </w:tc>
        <w:tc>
          <w:tcPr>
            <w:tcW w:w="4466" w:type="dxa"/>
            <w:tcBorders>
              <w:top w:val="single" w:color="auto" w:sz="4" w:space="0"/>
              <w:left w:val="nil"/>
              <w:bottom w:val="single" w:color="auto" w:sz="4" w:space="0"/>
              <w:right w:val="single" w:color="auto" w:sz="4" w:space="0"/>
            </w:tcBorders>
            <w:noWrap/>
            <w:vAlign w:val="center"/>
          </w:tcPr>
          <w:p w14:paraId="7446330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技术参数（本技术参数是医院现有设备参数的介绍）</w:t>
            </w:r>
          </w:p>
        </w:tc>
      </w:tr>
      <w:tr w14:paraId="485B5D14">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9EF7E0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846" w:type="dxa"/>
            <w:tcBorders>
              <w:top w:val="nil"/>
              <w:left w:val="nil"/>
              <w:bottom w:val="single" w:color="auto" w:sz="4" w:space="0"/>
              <w:right w:val="single" w:color="auto" w:sz="4" w:space="0"/>
            </w:tcBorders>
            <w:noWrap/>
            <w:vAlign w:val="center"/>
          </w:tcPr>
          <w:p w14:paraId="23C3BD9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教学一体机</w:t>
            </w:r>
          </w:p>
        </w:tc>
        <w:tc>
          <w:tcPr>
            <w:tcW w:w="1206" w:type="dxa"/>
            <w:tcBorders>
              <w:top w:val="nil"/>
              <w:left w:val="nil"/>
              <w:bottom w:val="single" w:color="auto" w:sz="4" w:space="0"/>
              <w:right w:val="single" w:color="auto" w:sz="4" w:space="0"/>
            </w:tcBorders>
            <w:noWrap/>
            <w:vAlign w:val="center"/>
          </w:tcPr>
          <w:p w14:paraId="274C65C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w:t>
            </w:r>
          </w:p>
        </w:tc>
        <w:tc>
          <w:tcPr>
            <w:tcW w:w="576" w:type="dxa"/>
            <w:tcBorders>
              <w:top w:val="nil"/>
              <w:left w:val="nil"/>
              <w:bottom w:val="single" w:color="auto" w:sz="4" w:space="0"/>
              <w:right w:val="single" w:color="auto" w:sz="4" w:space="0"/>
            </w:tcBorders>
            <w:noWrap/>
            <w:vAlign w:val="center"/>
          </w:tcPr>
          <w:p w14:paraId="38E85D2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454B6CC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7999CC1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1C36689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显示比例 16 : 9</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背光类型：DLED</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最大可视角度：178°(V)/178°(H)( 典型）</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液晶屏物理分辨率;:3840(H)X2160(V)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视频制式:PAL/SECAM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Android 主频:Cortex A53*2 .4GHz/Mali450MP4 600MHz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系统版本 Android 5.1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内存 8G (4G*2)bits DDR3 ,1866MHZ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WIFI IEEE 802.11 b/g/n 2.4GHz 1T1R</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Flash 8GB build in</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触摸技术 红外多重扫描技术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触摸驱动方式 HID 免驱</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触摸屏感应方式 手指，书写笔，带手套的手或其他非透明触摸感应介质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触控系统通讯端口 USB 2.0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校准 免校准 ( 支持 WIN7 自带较准程序及厂家配套较准程序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OPS 模块化电脑 CPU：intel i3 内存：4G，硬盘：128G固态硬盘</w:t>
            </w:r>
          </w:p>
        </w:tc>
      </w:tr>
      <w:tr w14:paraId="32246A98">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40EB11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846" w:type="dxa"/>
            <w:tcBorders>
              <w:top w:val="nil"/>
              <w:left w:val="nil"/>
              <w:bottom w:val="single" w:color="auto" w:sz="4" w:space="0"/>
              <w:right w:val="single" w:color="auto" w:sz="4" w:space="0"/>
            </w:tcBorders>
            <w:noWrap/>
            <w:vAlign w:val="center"/>
          </w:tcPr>
          <w:p w14:paraId="72AC9D9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会议音箱</w:t>
            </w:r>
          </w:p>
        </w:tc>
        <w:tc>
          <w:tcPr>
            <w:tcW w:w="1206" w:type="dxa"/>
            <w:tcBorders>
              <w:top w:val="nil"/>
              <w:left w:val="nil"/>
              <w:bottom w:val="single" w:color="auto" w:sz="4" w:space="0"/>
              <w:right w:val="single" w:color="auto" w:sz="4" w:space="0"/>
            </w:tcBorders>
            <w:noWrap/>
            <w:vAlign w:val="center"/>
          </w:tcPr>
          <w:p w14:paraId="63277D5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NFD X5</w:t>
            </w:r>
          </w:p>
        </w:tc>
        <w:tc>
          <w:tcPr>
            <w:tcW w:w="576" w:type="dxa"/>
            <w:tcBorders>
              <w:top w:val="nil"/>
              <w:left w:val="nil"/>
              <w:bottom w:val="single" w:color="auto" w:sz="4" w:space="0"/>
              <w:right w:val="single" w:color="auto" w:sz="4" w:space="0"/>
            </w:tcBorders>
            <w:noWrap/>
            <w:vAlign w:val="center"/>
          </w:tcPr>
          <w:p w14:paraId="7D00E67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2697793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396" w:type="dxa"/>
            <w:tcBorders>
              <w:top w:val="nil"/>
              <w:left w:val="nil"/>
              <w:bottom w:val="single" w:color="auto" w:sz="4" w:space="0"/>
              <w:right w:val="single" w:color="auto" w:sz="4" w:space="0"/>
            </w:tcBorders>
            <w:noWrap/>
            <w:vAlign w:val="center"/>
          </w:tcPr>
          <w:p w14:paraId="1C112BB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只</w:t>
            </w:r>
          </w:p>
        </w:tc>
        <w:tc>
          <w:tcPr>
            <w:tcW w:w="4466" w:type="dxa"/>
            <w:tcBorders>
              <w:top w:val="nil"/>
              <w:left w:val="nil"/>
              <w:bottom w:val="single" w:color="auto" w:sz="4" w:space="0"/>
              <w:right w:val="single" w:color="auto" w:sz="4" w:space="0"/>
            </w:tcBorders>
          </w:tcPr>
          <w:p w14:paraId="59C7AA7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名称：二分频全频音箱</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使用单元：5”铁氧体中音×4 25芯汝磁高音*1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频率响应(-3dB)：100～18KHz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连续功率：250W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音乐功率：350W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灵敏度(1米/瓦)：99dB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最大声压级(1米/1瓦)：128dB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平均声级(1米/瓦)：122dB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额定阻抗：8欧</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有效覆盖角度(-6dB点)：120度(水平)X 70度(垂直)</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输入方式：1个NL-4音箱插,1个2位接线柱</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箱体材料：高分子合成塑胶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颜色：黑、白两种颜色可选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吊挂点：2 个简易挂墙安装点，8个M6螺丝吊挂点，配 脚架支撑组件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箱体尺寸(毫米)：高649X宽148X深178</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重量(净重)：10kg/只</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总重（包装）：28kg(2只包装)</w:t>
            </w:r>
          </w:p>
        </w:tc>
      </w:tr>
      <w:tr w14:paraId="595AB82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A1A0BA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w:t>
            </w:r>
          </w:p>
        </w:tc>
        <w:tc>
          <w:tcPr>
            <w:tcW w:w="846" w:type="dxa"/>
            <w:tcBorders>
              <w:top w:val="nil"/>
              <w:left w:val="nil"/>
              <w:bottom w:val="single" w:color="auto" w:sz="4" w:space="0"/>
              <w:right w:val="single" w:color="auto" w:sz="4" w:space="0"/>
            </w:tcBorders>
            <w:noWrap/>
            <w:vAlign w:val="center"/>
          </w:tcPr>
          <w:p w14:paraId="143EF07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天花音箱</w:t>
            </w:r>
          </w:p>
        </w:tc>
        <w:tc>
          <w:tcPr>
            <w:tcW w:w="1206" w:type="dxa"/>
            <w:tcBorders>
              <w:top w:val="nil"/>
              <w:left w:val="nil"/>
              <w:bottom w:val="single" w:color="auto" w:sz="4" w:space="0"/>
              <w:right w:val="single" w:color="auto" w:sz="4" w:space="0"/>
            </w:tcBorders>
            <w:noWrap/>
            <w:vAlign w:val="center"/>
          </w:tcPr>
          <w:p w14:paraId="4D9C18C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NFD GT-810</w:t>
            </w:r>
          </w:p>
        </w:tc>
        <w:tc>
          <w:tcPr>
            <w:tcW w:w="576" w:type="dxa"/>
            <w:tcBorders>
              <w:top w:val="nil"/>
              <w:left w:val="nil"/>
              <w:bottom w:val="single" w:color="auto" w:sz="4" w:space="0"/>
              <w:right w:val="single" w:color="auto" w:sz="4" w:space="0"/>
            </w:tcBorders>
            <w:noWrap/>
            <w:vAlign w:val="center"/>
          </w:tcPr>
          <w:p w14:paraId="786EE3A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511F7BD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396" w:type="dxa"/>
            <w:tcBorders>
              <w:top w:val="nil"/>
              <w:left w:val="nil"/>
              <w:bottom w:val="single" w:color="auto" w:sz="4" w:space="0"/>
              <w:right w:val="single" w:color="auto" w:sz="4" w:space="0"/>
            </w:tcBorders>
            <w:noWrap/>
            <w:vAlign w:val="center"/>
          </w:tcPr>
          <w:p w14:paraId="3FDDE32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只</w:t>
            </w:r>
          </w:p>
        </w:tc>
        <w:tc>
          <w:tcPr>
            <w:tcW w:w="4466" w:type="dxa"/>
            <w:tcBorders>
              <w:top w:val="nil"/>
              <w:left w:val="nil"/>
              <w:bottom w:val="single" w:color="auto" w:sz="4" w:space="0"/>
              <w:right w:val="single" w:color="auto" w:sz="4" w:space="0"/>
            </w:tcBorders>
            <w:vAlign w:val="center"/>
          </w:tcPr>
          <w:p w14:paraId="3E60546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最大/额定功率 :80W/ 40W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加分频器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输入方式 :8</w:t>
            </w:r>
            <w:r>
              <w:rPr>
                <w:rFonts w:hint="eastAsia" w:ascii="微软雅黑" w:hAnsi="微软雅黑" w:eastAsia="微软雅黑" w:cs="微软雅黑"/>
                <w:color w:val="000000"/>
                <w:kern w:val="0"/>
                <w:sz w:val="18"/>
                <w:szCs w:val="18"/>
                <w14:ligatures w14:val="none"/>
              </w:rPr>
              <w:t>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灵敏度(1m ,1w):89DB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频响:90--20KHZ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产品尺寸:Φ230x150mm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开孔尺寸:Φ200mm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材料 :ABS面板，铁后桶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重量：2.2kg </w:t>
            </w:r>
          </w:p>
        </w:tc>
      </w:tr>
      <w:tr w14:paraId="7C5F7156">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856FE0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846" w:type="dxa"/>
            <w:tcBorders>
              <w:top w:val="nil"/>
              <w:left w:val="nil"/>
              <w:bottom w:val="single" w:color="auto" w:sz="4" w:space="0"/>
              <w:right w:val="single" w:color="auto" w:sz="4" w:space="0"/>
            </w:tcBorders>
            <w:noWrap/>
            <w:vAlign w:val="center"/>
          </w:tcPr>
          <w:p w14:paraId="0C5CB1F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功率放大器</w:t>
            </w:r>
          </w:p>
        </w:tc>
        <w:tc>
          <w:tcPr>
            <w:tcW w:w="1206" w:type="dxa"/>
            <w:tcBorders>
              <w:top w:val="nil"/>
              <w:left w:val="nil"/>
              <w:bottom w:val="single" w:color="auto" w:sz="4" w:space="0"/>
              <w:right w:val="single" w:color="auto" w:sz="4" w:space="0"/>
            </w:tcBorders>
            <w:noWrap/>
            <w:vAlign w:val="center"/>
          </w:tcPr>
          <w:p w14:paraId="5B24B6A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NFD N4600</w:t>
            </w:r>
          </w:p>
        </w:tc>
        <w:tc>
          <w:tcPr>
            <w:tcW w:w="576" w:type="dxa"/>
            <w:tcBorders>
              <w:top w:val="nil"/>
              <w:left w:val="nil"/>
              <w:bottom w:val="single" w:color="auto" w:sz="4" w:space="0"/>
              <w:right w:val="single" w:color="auto" w:sz="4" w:space="0"/>
            </w:tcBorders>
            <w:noWrap/>
            <w:vAlign w:val="center"/>
          </w:tcPr>
          <w:p w14:paraId="2A8142E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3BEF430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64EBFB9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4C2101E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8Ω立体声功率:650W x4</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4Ω立体声功率:1100W x4</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2Ω立体声功率:1550W×4</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8Ω桥接功率:2200Wx2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4Ω桥接功率:3100Wx2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其他参数: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频率响应:20Hz-20kHz(+0/-1dB)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总谐波失真:≤0.1%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信噪比(A):≥ 100dB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阻尼系数:≥500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输入灵敏度:0.775/1.0V/32dB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输入阻抗(平衡/不平衡）:20kΩ / 10kΩ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电压增益 (8欧时）:36dB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冷却:从前到后抽风</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尺寸/重量:</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产品外形尺寸 (毫米):483 x 438 x 89</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外包装尺寸 (毫米):560 x 540 x 170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净重:8.9kg</w:t>
            </w:r>
          </w:p>
        </w:tc>
      </w:tr>
      <w:tr w14:paraId="5D699DE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48BDF9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w:t>
            </w:r>
          </w:p>
        </w:tc>
        <w:tc>
          <w:tcPr>
            <w:tcW w:w="846" w:type="dxa"/>
            <w:tcBorders>
              <w:top w:val="nil"/>
              <w:left w:val="nil"/>
              <w:bottom w:val="single" w:color="auto" w:sz="4" w:space="0"/>
              <w:right w:val="single" w:color="auto" w:sz="4" w:space="0"/>
            </w:tcBorders>
            <w:noWrap/>
            <w:vAlign w:val="center"/>
          </w:tcPr>
          <w:p w14:paraId="350D545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功率放大器</w:t>
            </w:r>
          </w:p>
        </w:tc>
        <w:tc>
          <w:tcPr>
            <w:tcW w:w="1206" w:type="dxa"/>
            <w:tcBorders>
              <w:top w:val="nil"/>
              <w:left w:val="nil"/>
              <w:bottom w:val="single" w:color="auto" w:sz="4" w:space="0"/>
              <w:right w:val="single" w:color="auto" w:sz="4" w:space="0"/>
            </w:tcBorders>
            <w:noWrap/>
            <w:vAlign w:val="center"/>
          </w:tcPr>
          <w:p w14:paraId="5B692EC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NFD N4300</w:t>
            </w:r>
          </w:p>
        </w:tc>
        <w:tc>
          <w:tcPr>
            <w:tcW w:w="576" w:type="dxa"/>
            <w:tcBorders>
              <w:top w:val="nil"/>
              <w:left w:val="nil"/>
              <w:bottom w:val="single" w:color="auto" w:sz="4" w:space="0"/>
              <w:right w:val="single" w:color="auto" w:sz="4" w:space="0"/>
            </w:tcBorders>
            <w:noWrap/>
            <w:vAlign w:val="center"/>
          </w:tcPr>
          <w:p w14:paraId="6D3533D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2D133A0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55A6779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6E477DA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8Ω立体声功率:300W x4</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4Ω立体声功率:550W x4</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2Ω立体声功率:750W×4</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8Ω桥接功率:1100Wx2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4Ω桥接功率:1700Wx2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其他参数: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频率响应:20Hz-20kHz(+0/-1dB)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总谐波失真:≤0.1%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信噪比(A):≥ 100dB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阻尼系数:≥500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输入灵敏度:0.775/1.0V/32dB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输入阻抗(平衡/不平衡）:20kΩ / 10kΩ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电压增益 (8欧时）:36dB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冷却:从前到后抽风</w:t>
            </w:r>
          </w:p>
        </w:tc>
      </w:tr>
      <w:tr w14:paraId="49BE6E3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7DAE52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w:t>
            </w:r>
          </w:p>
        </w:tc>
        <w:tc>
          <w:tcPr>
            <w:tcW w:w="846" w:type="dxa"/>
            <w:tcBorders>
              <w:top w:val="nil"/>
              <w:left w:val="nil"/>
              <w:bottom w:val="single" w:color="auto" w:sz="4" w:space="0"/>
              <w:right w:val="single" w:color="auto" w:sz="4" w:space="0"/>
            </w:tcBorders>
            <w:noWrap/>
            <w:vAlign w:val="center"/>
          </w:tcPr>
          <w:p w14:paraId="639510C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数字调音台</w:t>
            </w:r>
          </w:p>
        </w:tc>
        <w:tc>
          <w:tcPr>
            <w:tcW w:w="1206" w:type="dxa"/>
            <w:tcBorders>
              <w:top w:val="nil"/>
              <w:left w:val="nil"/>
              <w:bottom w:val="single" w:color="auto" w:sz="4" w:space="0"/>
              <w:right w:val="single" w:color="auto" w:sz="4" w:space="0"/>
            </w:tcBorders>
            <w:noWrap/>
            <w:vAlign w:val="center"/>
          </w:tcPr>
          <w:p w14:paraId="68B0C04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M20</w:t>
            </w:r>
          </w:p>
        </w:tc>
        <w:tc>
          <w:tcPr>
            <w:tcW w:w="576" w:type="dxa"/>
            <w:tcBorders>
              <w:top w:val="nil"/>
              <w:left w:val="nil"/>
              <w:bottom w:val="single" w:color="auto" w:sz="4" w:space="0"/>
              <w:right w:val="single" w:color="auto" w:sz="4" w:space="0"/>
            </w:tcBorders>
            <w:noWrap/>
            <w:vAlign w:val="center"/>
          </w:tcPr>
          <w:p w14:paraId="5FCD9A3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6DA321A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264FCBE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5E4F3A7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配置7英寸超大液晶高清触摸显示屏且以最佳角度面向用户；</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触摸屏与设备交互操作；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可通过LAN口连接IPAD操控设备；</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可任意选配集成卡（如：32轨录音卡、DANTE卡等）；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6组DCA功能，可将任意输入编辑为一组操作；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电动推子和触摸屏为方便拆卸原件，在故障时用户可自行更换；</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产品内置多芯片设计方案，最大程度避免宕机；</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此款20路数字调音台体积小，重量轻，极易携带；</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体积：50CM宽，37CM深，14CM高</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重量：9.5Kg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具备数字信号输入和数字信号输出功能且可独立开关；</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具有20路输入，包括16路单声道输入、4路立体声输入、2路TAPE输入、1路数字信号输入、1路USB输入；</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具有14路输出，包括2路主输出、4路编组输出、4路辅助输出、2路TAPE输出、1路耳机输出、1路数字输出；</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输入输出通道均可独立监听和静音；</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配置10组LED信号指示灯，且可一键开启或关闭；</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配置共用100mm电动推杆；</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可设置推杆移动速度；</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所有按键都带有LED灯且根据功能改变颜色；</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所有按键灯均可调节亮度；</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配置双数字效果器，可由用户进行任意编辑效果模式、音效、深浅度等功能；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内置9组图示均衡器（GEQ）；</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内置高效的DSP音频处理器；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支持24组数字场景的记忆保存，可随时调用；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每个通道均具备复制功能，在参数设置相同的情况下可直接复制已调试完成的通道；</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具有超强处理能力，内置7个CPU芯片，在运算处理方面得到很大的提高；</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PC软件支持WINDOWS、MAC、IPAD系统，调试人员可用IPAD在现场各个方向进行调试；</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每个通道均可设置推子前或推子后；</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单声输入通道上具备增益及+48V幻象电源，每路都可独立开关；</w:t>
            </w:r>
          </w:p>
        </w:tc>
      </w:tr>
      <w:tr w14:paraId="2868E2EF">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2997BC2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w:t>
            </w:r>
          </w:p>
        </w:tc>
        <w:tc>
          <w:tcPr>
            <w:tcW w:w="846" w:type="dxa"/>
            <w:tcBorders>
              <w:top w:val="nil"/>
              <w:left w:val="nil"/>
              <w:bottom w:val="single" w:color="auto" w:sz="4" w:space="0"/>
              <w:right w:val="single" w:color="auto" w:sz="4" w:space="0"/>
            </w:tcBorders>
            <w:noWrap/>
            <w:vAlign w:val="center"/>
          </w:tcPr>
          <w:p w14:paraId="3D1AF60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反馈抑制器</w:t>
            </w:r>
          </w:p>
        </w:tc>
        <w:tc>
          <w:tcPr>
            <w:tcW w:w="1206" w:type="dxa"/>
            <w:tcBorders>
              <w:top w:val="nil"/>
              <w:left w:val="nil"/>
              <w:bottom w:val="single" w:color="auto" w:sz="4" w:space="0"/>
              <w:right w:val="single" w:color="auto" w:sz="4" w:space="0"/>
            </w:tcBorders>
            <w:noWrap/>
            <w:vAlign w:val="center"/>
          </w:tcPr>
          <w:p w14:paraId="4E5CF85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M-9108</w:t>
            </w:r>
          </w:p>
        </w:tc>
        <w:tc>
          <w:tcPr>
            <w:tcW w:w="576" w:type="dxa"/>
            <w:tcBorders>
              <w:top w:val="nil"/>
              <w:left w:val="nil"/>
              <w:bottom w:val="single" w:color="auto" w:sz="4" w:space="0"/>
              <w:right w:val="single" w:color="auto" w:sz="4" w:space="0"/>
            </w:tcBorders>
            <w:noWrap/>
            <w:vAlign w:val="center"/>
          </w:tcPr>
          <w:p w14:paraId="5FAF988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6E7BC0C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1CA023B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4686A94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技术特点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1．超宽频响电路技术，无变音，无金属尾音，强力抑制回声。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2．数字移频技术，超强防啸叫，声音圆润稳定，无发飘和发干等现象。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3．超级稳定：内置晶体振荡，软件算法，稳定性能好，受温度和外界干扰很小。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4．可根据应用场合定制合适音频频谱，从而大幅度提升系统增益。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额定电压: 220V±10% 50Hz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取样频率: 32KHz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 125Hz~15KHz(语音模式)</w:t>
            </w:r>
            <w:r>
              <w:rPr>
                <w:rFonts w:hint="eastAsia" w:ascii="宋体" w:hAnsi="宋体" w:cs="宋体"/>
                <w:color w:val="000000"/>
                <w:kern w:val="0"/>
                <w:sz w:val="18"/>
                <w:szCs w:val="18"/>
                <w14:ligatures w14:val="none"/>
              </w:rPr>
              <w:br w:type="textWrapping"/>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20Hz~15KHz (音乐模式)</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失真:</w:t>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 xml:space="preserve"> &gt;0.1%@ 1KHz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w:t>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 xml:space="preserve"> &gt;90dB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信号延迟: 7Ms (音乐模式)</w:t>
            </w:r>
            <w:r>
              <w:rPr>
                <w:rFonts w:hint="eastAsia" w:ascii="宋体" w:hAnsi="宋体" w:cs="宋体"/>
                <w:color w:val="000000"/>
                <w:kern w:val="0"/>
                <w:sz w:val="18"/>
                <w:szCs w:val="18"/>
                <w14:ligatures w14:val="none"/>
              </w:rPr>
              <w:br w:type="textWrapping"/>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11MS (语音模式)</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输入阻抗: 20K ohm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输出阻抗:(平衡)200ohm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温度范围: -10~55℃</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重量: 2.5KG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尺寸: 480×220×44mm</w:t>
            </w:r>
          </w:p>
        </w:tc>
      </w:tr>
      <w:tr w14:paraId="18835799">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5AD6BAB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w:t>
            </w:r>
          </w:p>
        </w:tc>
        <w:tc>
          <w:tcPr>
            <w:tcW w:w="846" w:type="dxa"/>
            <w:tcBorders>
              <w:top w:val="nil"/>
              <w:left w:val="nil"/>
              <w:bottom w:val="single" w:color="auto" w:sz="4" w:space="0"/>
              <w:right w:val="single" w:color="auto" w:sz="4" w:space="0"/>
            </w:tcBorders>
            <w:noWrap/>
            <w:vAlign w:val="center"/>
          </w:tcPr>
          <w:p w14:paraId="7AC530A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会议系统主机</w:t>
            </w:r>
          </w:p>
        </w:tc>
        <w:tc>
          <w:tcPr>
            <w:tcW w:w="1206" w:type="dxa"/>
            <w:tcBorders>
              <w:top w:val="nil"/>
              <w:left w:val="nil"/>
              <w:bottom w:val="single" w:color="auto" w:sz="4" w:space="0"/>
              <w:right w:val="single" w:color="auto" w:sz="4" w:space="0"/>
            </w:tcBorders>
            <w:noWrap/>
            <w:vAlign w:val="center"/>
          </w:tcPr>
          <w:p w14:paraId="79E774E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JDS-M5800</w:t>
            </w:r>
          </w:p>
        </w:tc>
        <w:tc>
          <w:tcPr>
            <w:tcW w:w="576" w:type="dxa"/>
            <w:tcBorders>
              <w:top w:val="nil"/>
              <w:left w:val="nil"/>
              <w:bottom w:val="single" w:color="auto" w:sz="4" w:space="0"/>
              <w:right w:val="single" w:color="auto" w:sz="4" w:space="0"/>
            </w:tcBorders>
            <w:noWrap/>
            <w:vAlign w:val="center"/>
          </w:tcPr>
          <w:p w14:paraId="3F7C37F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1B7B5F7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670AFBB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2B66F23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可独立运作或外接电脑结合软件同步联动操作；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脱离电脑时具有的功能：会议讨论；</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具三种会议管理模式：开放模式（FREE），先进先出（FIFO），限制发言（LIMIT）</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有3种显示文字：中文简体/中文繁体/英文</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主席模式先择功能：可以选主席专用/主席普通</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有自动开机先择功能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有主席提示音先择功能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LCD液晶显示民间，122X32点阵显示会议模式面板上具有功能键，旋钮供系统调节及设定之用；可接64套会议单元,并具有负载及短路保护功能,增加扩展设备可实现250台会议单元同时使用</w:t>
            </w:r>
          </w:p>
        </w:tc>
      </w:tr>
      <w:tr w14:paraId="3AD87935">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1C4535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9</w:t>
            </w:r>
          </w:p>
        </w:tc>
        <w:tc>
          <w:tcPr>
            <w:tcW w:w="846" w:type="dxa"/>
            <w:tcBorders>
              <w:top w:val="nil"/>
              <w:left w:val="nil"/>
              <w:bottom w:val="single" w:color="auto" w:sz="4" w:space="0"/>
              <w:right w:val="single" w:color="auto" w:sz="4" w:space="0"/>
            </w:tcBorders>
            <w:noWrap/>
            <w:vAlign w:val="center"/>
          </w:tcPr>
          <w:p w14:paraId="63BED4E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会议系统主席单元</w:t>
            </w:r>
          </w:p>
        </w:tc>
        <w:tc>
          <w:tcPr>
            <w:tcW w:w="1206" w:type="dxa"/>
            <w:tcBorders>
              <w:top w:val="nil"/>
              <w:left w:val="nil"/>
              <w:bottom w:val="single" w:color="auto" w:sz="4" w:space="0"/>
              <w:right w:val="single" w:color="auto" w:sz="4" w:space="0"/>
            </w:tcBorders>
            <w:noWrap/>
            <w:vAlign w:val="center"/>
          </w:tcPr>
          <w:p w14:paraId="2AFA6BA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JDS-M5800A</w:t>
            </w:r>
          </w:p>
        </w:tc>
        <w:tc>
          <w:tcPr>
            <w:tcW w:w="576" w:type="dxa"/>
            <w:tcBorders>
              <w:top w:val="nil"/>
              <w:left w:val="nil"/>
              <w:bottom w:val="single" w:color="auto" w:sz="4" w:space="0"/>
              <w:right w:val="single" w:color="auto" w:sz="4" w:space="0"/>
            </w:tcBorders>
            <w:noWrap/>
            <w:vAlign w:val="center"/>
          </w:tcPr>
          <w:p w14:paraId="6400A5F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07EB7C0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7000D73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w:t>
            </w:r>
          </w:p>
        </w:tc>
        <w:tc>
          <w:tcPr>
            <w:tcW w:w="4466" w:type="dxa"/>
            <w:tcBorders>
              <w:top w:val="nil"/>
              <w:left w:val="nil"/>
              <w:bottom w:val="single" w:color="auto" w:sz="4" w:space="0"/>
              <w:right w:val="single" w:color="auto" w:sz="4" w:space="0"/>
            </w:tcBorders>
            <w:vAlign w:val="center"/>
          </w:tcPr>
          <w:p w14:paraId="6B4DB3FE">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抗电磁,手机干扰功能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有发言键与指示灯,可控制/指示本机状态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单指向性,具防气爆音功能,配有防风防护罩</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可绕式电容麦克风杆。并具有发言指示光环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由系统主机供电，输入电压24V属安全范围</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单元采用8芯线“T”型连接</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两组3.5MM立体声输出插座，可做录音及连接耳机用；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符合国际会议设备电器认证标准（IEC 60914）及国际安规标准UL或CE认证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频率响应：80HZ~16KHZ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灵敏度：-44dBdB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参考讲话距离：15CM~60CM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咪杆长度：390MM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外观尺寸：243mmX145mmX65mm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净重：1 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其它:液晶桌牌显示,简,繁,英三种语言设置</w:t>
            </w:r>
          </w:p>
        </w:tc>
      </w:tr>
      <w:tr w14:paraId="1A6D6628">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1DAEB10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10</w:t>
            </w:r>
          </w:p>
        </w:tc>
        <w:tc>
          <w:tcPr>
            <w:tcW w:w="846" w:type="dxa"/>
            <w:tcBorders>
              <w:top w:val="nil"/>
              <w:left w:val="nil"/>
              <w:bottom w:val="single" w:color="auto" w:sz="4" w:space="0"/>
              <w:right w:val="single" w:color="auto" w:sz="4" w:space="0"/>
            </w:tcBorders>
            <w:noWrap/>
            <w:vAlign w:val="center"/>
          </w:tcPr>
          <w:p w14:paraId="51CA646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会议系统代表单元</w:t>
            </w:r>
          </w:p>
        </w:tc>
        <w:tc>
          <w:tcPr>
            <w:tcW w:w="1206" w:type="dxa"/>
            <w:tcBorders>
              <w:top w:val="nil"/>
              <w:left w:val="nil"/>
              <w:bottom w:val="single" w:color="auto" w:sz="4" w:space="0"/>
              <w:right w:val="single" w:color="auto" w:sz="4" w:space="0"/>
            </w:tcBorders>
            <w:noWrap/>
            <w:vAlign w:val="center"/>
          </w:tcPr>
          <w:p w14:paraId="5C79F3B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JDS-M5800B</w:t>
            </w:r>
          </w:p>
        </w:tc>
        <w:tc>
          <w:tcPr>
            <w:tcW w:w="576" w:type="dxa"/>
            <w:tcBorders>
              <w:top w:val="nil"/>
              <w:left w:val="nil"/>
              <w:bottom w:val="single" w:color="auto" w:sz="4" w:space="0"/>
              <w:right w:val="single" w:color="auto" w:sz="4" w:space="0"/>
            </w:tcBorders>
            <w:noWrap/>
            <w:vAlign w:val="center"/>
          </w:tcPr>
          <w:p w14:paraId="4D86C35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45FFB12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18</w:t>
            </w:r>
          </w:p>
        </w:tc>
        <w:tc>
          <w:tcPr>
            <w:tcW w:w="396" w:type="dxa"/>
            <w:tcBorders>
              <w:top w:val="nil"/>
              <w:left w:val="nil"/>
              <w:bottom w:val="single" w:color="auto" w:sz="4" w:space="0"/>
              <w:right w:val="single" w:color="auto" w:sz="4" w:space="0"/>
            </w:tcBorders>
            <w:noWrap/>
            <w:vAlign w:val="center"/>
          </w:tcPr>
          <w:p w14:paraId="7D3AE30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w:t>
            </w:r>
          </w:p>
        </w:tc>
        <w:tc>
          <w:tcPr>
            <w:tcW w:w="4466" w:type="dxa"/>
            <w:tcBorders>
              <w:top w:val="nil"/>
              <w:left w:val="nil"/>
              <w:bottom w:val="single" w:color="auto" w:sz="4" w:space="0"/>
              <w:right w:val="single" w:color="auto" w:sz="4" w:space="0"/>
            </w:tcBorders>
            <w:vAlign w:val="center"/>
          </w:tcPr>
          <w:p w14:paraId="57246B8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抗电磁,手机干扰功能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有发言键与指示灯,可控制/指示本机状态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单指向性,具防气爆音功能,配有防风防护罩</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可绕式电容麦克风杆。并具有发言指示光环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由系统主机供电，输入电压24V属安全范围</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单元采用8芯线“T”型连接</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两组3.5MM立体声输出插座，可做录音及连接耳机用；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符合国际会议设备电器认证标准（IEC 60914）及国际安规标准UL或CE认证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频率响应：80HZ~16KHZ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灵敏度：-44dBdB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参考讲话距离：15CM~60CM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咪杆长度：390MM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外观尺寸：243mmX145mmX65mm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净重：1 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其它:液晶桌牌显示,简,繁,英三种语言设置</w:t>
            </w:r>
          </w:p>
        </w:tc>
      </w:tr>
      <w:tr w14:paraId="0E8CC17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1F4D4D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w:t>
            </w:r>
          </w:p>
        </w:tc>
        <w:tc>
          <w:tcPr>
            <w:tcW w:w="846" w:type="dxa"/>
            <w:tcBorders>
              <w:top w:val="nil"/>
              <w:left w:val="nil"/>
              <w:bottom w:val="single" w:color="auto" w:sz="4" w:space="0"/>
              <w:right w:val="single" w:color="auto" w:sz="4" w:space="0"/>
            </w:tcBorders>
            <w:noWrap/>
            <w:vAlign w:val="center"/>
          </w:tcPr>
          <w:p w14:paraId="5895FA7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无线话筒</w:t>
            </w:r>
          </w:p>
        </w:tc>
        <w:tc>
          <w:tcPr>
            <w:tcW w:w="1206" w:type="dxa"/>
            <w:tcBorders>
              <w:top w:val="nil"/>
              <w:left w:val="nil"/>
              <w:bottom w:val="single" w:color="auto" w:sz="4" w:space="0"/>
              <w:right w:val="single" w:color="auto" w:sz="4" w:space="0"/>
            </w:tcBorders>
            <w:noWrap/>
            <w:vAlign w:val="center"/>
          </w:tcPr>
          <w:p w14:paraId="0CB5C60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K1900D</w:t>
            </w:r>
          </w:p>
        </w:tc>
        <w:tc>
          <w:tcPr>
            <w:tcW w:w="576" w:type="dxa"/>
            <w:tcBorders>
              <w:top w:val="nil"/>
              <w:left w:val="nil"/>
              <w:bottom w:val="single" w:color="auto" w:sz="4" w:space="0"/>
              <w:right w:val="single" w:color="auto" w:sz="4" w:space="0"/>
            </w:tcBorders>
            <w:noWrap/>
            <w:vAlign w:val="center"/>
          </w:tcPr>
          <w:p w14:paraId="347BA40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064FBEE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3C5BD6D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2A4E136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一键自动搜频接收机，手持电量监控，接收机可控接收距离，线路自带ID，同一频段可叠机10台。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为专业演唱而设计，强调声音的饱和度和清晰度。其内置有圆型滤音装置可有效抑制风噪和呼吸爆音，</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均匀的心形指向模式能够有效地增强主声源，同时最大限度地抑制背景噪音。无论是在室内还是户外演唱或演讲，</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都是专业人士始终如一的选择。</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适用范围：远距离户外演出、大、中、小型舞台。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系统参数：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频率范围: 640-690MHz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调制方式: FM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可调范围: 50MHz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信道数目: 200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信道间隔 : 250KHz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频率稳定度:±0.005%</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动态范围:100dB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音频响应 : 80Hz-18KHz(±3dB)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综合信噪比 SNR:&gt;105 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综合失真: ≤0.5%</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工作温度 : -10℃ ~+40℃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接收机参数：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接收机方式：二次变频超外差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中频频率：第一中频：110MHz, 10.7MHz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无线接口 ：BNC/50Ω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灵敏度：12dBμV（80DbS/N）</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灵敏度调节范围：12-32 dBμV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杂散抑制：&gt;75dB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最大输出电平：+10Dbv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发射机参数：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无线程式：佩挂发射器采用1/4波长鞭状天线，</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手持麦克风内置螺旋天线</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输出功率：高功率30mW; 低功率 3mW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杂散抑制：-60dB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供电：两节AA电池 2 AA batteries</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使用时间 ：30mW时大于8个小时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3mW时大于12小时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头戴、领夹方式可选</w:t>
            </w:r>
          </w:p>
        </w:tc>
      </w:tr>
      <w:tr w14:paraId="775AC9D4">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48E751D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w:t>
            </w:r>
          </w:p>
        </w:tc>
        <w:tc>
          <w:tcPr>
            <w:tcW w:w="846" w:type="dxa"/>
            <w:tcBorders>
              <w:top w:val="nil"/>
              <w:left w:val="nil"/>
              <w:bottom w:val="single" w:color="auto" w:sz="4" w:space="0"/>
              <w:right w:val="single" w:color="auto" w:sz="4" w:space="0"/>
            </w:tcBorders>
            <w:noWrap/>
            <w:vAlign w:val="center"/>
          </w:tcPr>
          <w:p w14:paraId="6D3A995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智能电源管理器</w:t>
            </w:r>
          </w:p>
        </w:tc>
        <w:tc>
          <w:tcPr>
            <w:tcW w:w="1206" w:type="dxa"/>
            <w:tcBorders>
              <w:top w:val="nil"/>
              <w:left w:val="nil"/>
              <w:bottom w:val="single" w:color="auto" w:sz="4" w:space="0"/>
              <w:right w:val="single" w:color="auto" w:sz="4" w:space="0"/>
            </w:tcBorders>
            <w:vAlign w:val="center"/>
          </w:tcPr>
          <w:p w14:paraId="7C1A67D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ABL-POWER V-12IDW</w:t>
            </w:r>
          </w:p>
        </w:tc>
        <w:tc>
          <w:tcPr>
            <w:tcW w:w="576" w:type="dxa"/>
            <w:tcBorders>
              <w:top w:val="nil"/>
              <w:left w:val="nil"/>
              <w:bottom w:val="single" w:color="auto" w:sz="4" w:space="0"/>
              <w:right w:val="single" w:color="auto" w:sz="4" w:space="0"/>
            </w:tcBorders>
            <w:noWrap/>
            <w:vAlign w:val="center"/>
          </w:tcPr>
          <w:p w14:paraId="1C0E820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739F98D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4CB8515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56147428">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技术特性：</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会议室管理员身份识别多用户权限管理、采用生物识别技术、身份认证提高设备使用的安全性</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最大输入电流：30A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单路最大输出电流：10A，12路电源输出端口</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工作电压：220V/50-60Hz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总功率：可达2500W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输入与输出电压：AC输入电压=AC输出电压（下订单前请说明，可选配电压：110V输入=110V输出，220V输入=220V输出）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输出电源插座：万用插座,符合欧美标准。前面2后面板8个受控万用插座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插座材质：每个插座材质磷铜，均通过检验才安装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每一路开关间隔时间：1秒 ，每通道带开关指示灯1个，能单路控制，一路控制一个指示灯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继电器：宁波松乐牌(原厂正品)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电路板线路：采用60%高纯度锡，高端分流技术,经强化加粗处理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变压器：A&amp;C原厂正品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电源线：3*6平方的电缆线，线材配置长度为1.5米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电压显示表：数字显示电压表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机箱高度：1U （符合机柜按照标准）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开关：空气开关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受控功能：有的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遥控功能：无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联机支持：有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滤波器：电容滤波</w:t>
            </w:r>
          </w:p>
        </w:tc>
      </w:tr>
      <w:tr w14:paraId="2C90679E">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0FDC9B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13</w:t>
            </w:r>
          </w:p>
        </w:tc>
        <w:tc>
          <w:tcPr>
            <w:tcW w:w="846" w:type="dxa"/>
            <w:tcBorders>
              <w:top w:val="nil"/>
              <w:left w:val="nil"/>
              <w:bottom w:val="single" w:color="auto" w:sz="4" w:space="0"/>
              <w:right w:val="single" w:color="auto" w:sz="4" w:space="0"/>
            </w:tcBorders>
            <w:noWrap/>
            <w:vAlign w:val="center"/>
          </w:tcPr>
          <w:p w14:paraId="532F78EC">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会议显示终端</w:t>
            </w:r>
          </w:p>
        </w:tc>
        <w:tc>
          <w:tcPr>
            <w:tcW w:w="1206" w:type="dxa"/>
            <w:tcBorders>
              <w:top w:val="nil"/>
              <w:left w:val="nil"/>
              <w:bottom w:val="single" w:color="auto" w:sz="4" w:space="0"/>
              <w:right w:val="single" w:color="auto" w:sz="4" w:space="0"/>
            </w:tcBorders>
            <w:vAlign w:val="center"/>
          </w:tcPr>
          <w:p w14:paraId="5F3EC5A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康佳LED55G30UE-</w:t>
            </w:r>
          </w:p>
          <w:p w14:paraId="06329D2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5BOM</w:t>
            </w:r>
          </w:p>
        </w:tc>
        <w:tc>
          <w:tcPr>
            <w:tcW w:w="576" w:type="dxa"/>
            <w:tcBorders>
              <w:top w:val="nil"/>
              <w:left w:val="nil"/>
              <w:bottom w:val="single" w:color="auto" w:sz="4" w:space="0"/>
              <w:right w:val="single" w:color="auto" w:sz="4" w:space="0"/>
            </w:tcBorders>
            <w:noWrap/>
            <w:vAlign w:val="center"/>
          </w:tcPr>
          <w:p w14:paraId="5EC374B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康佳集团</w:t>
            </w:r>
          </w:p>
        </w:tc>
        <w:tc>
          <w:tcPr>
            <w:tcW w:w="486" w:type="dxa"/>
            <w:tcBorders>
              <w:top w:val="nil"/>
              <w:left w:val="nil"/>
              <w:bottom w:val="single" w:color="auto" w:sz="4" w:space="0"/>
              <w:right w:val="single" w:color="auto" w:sz="4" w:space="0"/>
            </w:tcBorders>
            <w:noWrap/>
            <w:vAlign w:val="center"/>
          </w:tcPr>
          <w:p w14:paraId="0B61C6B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4110DE0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3F21947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一、显示特性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电视类型:LED液晶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屏幕有效显示尺寸:55英吋</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物理解析度:3840*2160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色彩度:12Bit</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亮度:280nit</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对比度:4000:1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可视角度:178(H)/178(V)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使用寿命:80000小时以上</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二、输入输出接口 RF接口:1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AV 输入:1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RJ45网络接口:1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HDMI端子:2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USB接口:2.0*2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音频输出:1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视频输出:1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SD卡:1</w:t>
            </w:r>
          </w:p>
        </w:tc>
      </w:tr>
    </w:tbl>
    <w:p w14:paraId="1A1CF8B5">
      <w:pPr>
        <w:ind w:firstLine="560"/>
      </w:pPr>
      <w:r>
        <w:br w:type="page"/>
      </w:r>
    </w:p>
    <w:p w14:paraId="51312004">
      <w:pPr>
        <w:ind w:firstLine="562"/>
        <w:jc w:val="center"/>
        <w:outlineLvl w:val="1"/>
      </w:pPr>
      <w:r>
        <w:rPr>
          <w:rFonts w:hint="eastAsia" w:ascii="宋体" w:hAnsi="宋体" w:cs="宋体"/>
          <w:b/>
          <w:color w:val="000000"/>
          <w:kern w:val="0"/>
          <w14:ligatures w14:val="none"/>
        </w:rPr>
        <w:t>2号门诊楼20楼七号会议室设备清单</w:t>
      </w:r>
    </w:p>
    <w:tbl>
      <w:tblPr>
        <w:tblStyle w:val="15"/>
        <w:tblW w:w="8372" w:type="dxa"/>
        <w:jc w:val="center"/>
        <w:tblLayout w:type="autofit"/>
        <w:tblCellMar>
          <w:top w:w="0" w:type="dxa"/>
          <w:left w:w="108" w:type="dxa"/>
          <w:bottom w:w="0" w:type="dxa"/>
          <w:right w:w="108" w:type="dxa"/>
        </w:tblCellMar>
      </w:tblPr>
      <w:tblGrid>
        <w:gridCol w:w="396"/>
        <w:gridCol w:w="846"/>
        <w:gridCol w:w="1206"/>
        <w:gridCol w:w="576"/>
        <w:gridCol w:w="486"/>
        <w:gridCol w:w="396"/>
        <w:gridCol w:w="4466"/>
      </w:tblGrid>
      <w:tr w14:paraId="6358B95A">
        <w:tblPrEx>
          <w:tblCellMar>
            <w:top w:w="0" w:type="dxa"/>
            <w:left w:w="108" w:type="dxa"/>
            <w:bottom w:w="0" w:type="dxa"/>
            <w:right w:w="108" w:type="dxa"/>
          </w:tblCellMar>
        </w:tblPrEx>
        <w:trPr>
          <w:trHeight w:val="420" w:hRule="atLeast"/>
          <w:jc w:val="center"/>
        </w:trPr>
        <w:tc>
          <w:tcPr>
            <w:tcW w:w="396" w:type="dxa"/>
            <w:tcBorders>
              <w:top w:val="single" w:color="auto" w:sz="4" w:space="0"/>
              <w:left w:val="single" w:color="auto" w:sz="4" w:space="0"/>
              <w:bottom w:val="single" w:color="auto" w:sz="4" w:space="0"/>
              <w:right w:val="single" w:color="auto" w:sz="4" w:space="0"/>
            </w:tcBorders>
            <w:noWrap/>
            <w:vAlign w:val="center"/>
          </w:tcPr>
          <w:p w14:paraId="2F93900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序号</w:t>
            </w:r>
          </w:p>
        </w:tc>
        <w:tc>
          <w:tcPr>
            <w:tcW w:w="846" w:type="dxa"/>
            <w:tcBorders>
              <w:top w:val="single" w:color="auto" w:sz="4" w:space="0"/>
              <w:left w:val="nil"/>
              <w:bottom w:val="single" w:color="auto" w:sz="4" w:space="0"/>
              <w:right w:val="single" w:color="auto" w:sz="4" w:space="0"/>
            </w:tcBorders>
            <w:noWrap/>
            <w:vAlign w:val="center"/>
          </w:tcPr>
          <w:p w14:paraId="4B08305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设备名称</w:t>
            </w:r>
          </w:p>
        </w:tc>
        <w:tc>
          <w:tcPr>
            <w:tcW w:w="1206" w:type="dxa"/>
            <w:tcBorders>
              <w:top w:val="single" w:color="auto" w:sz="4" w:space="0"/>
              <w:left w:val="nil"/>
              <w:bottom w:val="single" w:color="auto" w:sz="4" w:space="0"/>
              <w:right w:val="single" w:color="auto" w:sz="4" w:space="0"/>
            </w:tcBorders>
            <w:noWrap/>
            <w:vAlign w:val="center"/>
          </w:tcPr>
          <w:p w14:paraId="1434038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产品型号</w:t>
            </w:r>
          </w:p>
        </w:tc>
        <w:tc>
          <w:tcPr>
            <w:tcW w:w="576" w:type="dxa"/>
            <w:tcBorders>
              <w:top w:val="single" w:color="auto" w:sz="4" w:space="0"/>
              <w:left w:val="nil"/>
              <w:bottom w:val="single" w:color="auto" w:sz="4" w:space="0"/>
              <w:right w:val="single" w:color="auto" w:sz="4" w:space="0"/>
            </w:tcBorders>
            <w:noWrap/>
            <w:vAlign w:val="center"/>
          </w:tcPr>
          <w:p w14:paraId="2A781E2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生产商名称</w:t>
            </w:r>
          </w:p>
        </w:tc>
        <w:tc>
          <w:tcPr>
            <w:tcW w:w="486" w:type="dxa"/>
            <w:tcBorders>
              <w:top w:val="single" w:color="auto" w:sz="4" w:space="0"/>
              <w:left w:val="nil"/>
              <w:bottom w:val="single" w:color="auto" w:sz="4" w:space="0"/>
              <w:right w:val="single" w:color="auto" w:sz="4" w:space="0"/>
            </w:tcBorders>
            <w:noWrap/>
            <w:vAlign w:val="center"/>
          </w:tcPr>
          <w:p w14:paraId="5D2A467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数量</w:t>
            </w:r>
          </w:p>
        </w:tc>
        <w:tc>
          <w:tcPr>
            <w:tcW w:w="396" w:type="dxa"/>
            <w:tcBorders>
              <w:top w:val="single" w:color="auto" w:sz="4" w:space="0"/>
              <w:left w:val="nil"/>
              <w:bottom w:val="single" w:color="auto" w:sz="4" w:space="0"/>
              <w:right w:val="single" w:color="auto" w:sz="4" w:space="0"/>
            </w:tcBorders>
            <w:noWrap/>
            <w:vAlign w:val="center"/>
          </w:tcPr>
          <w:p w14:paraId="39DD295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单位</w:t>
            </w:r>
          </w:p>
        </w:tc>
        <w:tc>
          <w:tcPr>
            <w:tcW w:w="4466" w:type="dxa"/>
            <w:tcBorders>
              <w:top w:val="single" w:color="auto" w:sz="4" w:space="0"/>
              <w:left w:val="nil"/>
              <w:bottom w:val="single" w:color="auto" w:sz="4" w:space="0"/>
              <w:right w:val="single" w:color="auto" w:sz="4" w:space="0"/>
            </w:tcBorders>
            <w:noWrap/>
            <w:vAlign w:val="center"/>
          </w:tcPr>
          <w:p w14:paraId="748751E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技术参数（本技术参数是医院现有设备参数的介绍）</w:t>
            </w:r>
          </w:p>
        </w:tc>
      </w:tr>
      <w:tr w14:paraId="46C687CD">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5DCB950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846" w:type="dxa"/>
            <w:tcBorders>
              <w:top w:val="nil"/>
              <w:left w:val="nil"/>
              <w:bottom w:val="single" w:color="auto" w:sz="4" w:space="0"/>
              <w:right w:val="single" w:color="auto" w:sz="4" w:space="0"/>
            </w:tcBorders>
            <w:noWrap/>
            <w:vAlign w:val="center"/>
          </w:tcPr>
          <w:p w14:paraId="6621E80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数字调音台</w:t>
            </w:r>
          </w:p>
        </w:tc>
        <w:tc>
          <w:tcPr>
            <w:tcW w:w="1206" w:type="dxa"/>
            <w:tcBorders>
              <w:top w:val="nil"/>
              <w:left w:val="nil"/>
              <w:bottom w:val="single" w:color="auto" w:sz="4" w:space="0"/>
              <w:right w:val="single" w:color="auto" w:sz="4" w:space="0"/>
            </w:tcBorders>
            <w:noWrap/>
            <w:vAlign w:val="center"/>
          </w:tcPr>
          <w:p w14:paraId="3DCEC88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M20</w:t>
            </w:r>
          </w:p>
        </w:tc>
        <w:tc>
          <w:tcPr>
            <w:tcW w:w="576" w:type="dxa"/>
            <w:tcBorders>
              <w:top w:val="nil"/>
              <w:left w:val="nil"/>
              <w:bottom w:val="single" w:color="auto" w:sz="4" w:space="0"/>
              <w:right w:val="single" w:color="auto" w:sz="4" w:space="0"/>
            </w:tcBorders>
            <w:noWrap/>
            <w:vAlign w:val="center"/>
          </w:tcPr>
          <w:p w14:paraId="40F0C70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7010306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381DEFF5">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6F8B4C5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配置7英寸超大液晶高清触摸显示屏且以最佳角度面向用户；</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触摸屏与设备交互操作；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可通过LAN口连接IPAD操控设备；</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可任意选配集成卡（如：32轨录音卡、DANTE卡等）；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6组DCA功能，可将任意输入编辑为一组操作；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电动推子和触摸屏为方便拆卸原件，在故障时用户可自行更换；</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产品内置多芯片设计方案，最大程度避免宕机；</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此款20路数字调音台体积小，重量轻，极易携带；</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体积：50CM宽，37CM深，14CM高</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重量：9.5Kg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具备数字信号输入和数字信号输出功能且可独立开关；</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具有20路输入，包括16路单声道输入、4路立体声输入、2路TAPE输入、1路数字信号输入、1路USB输入；</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具有14路输出，包括2路主输出、4路编组输出、4路辅助输出、2路TAPE输出、1路耳机输出、1路数字输出；</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输入输出通道均可独立监听和静音；</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配置10组LED信号指示灯，且可一键开启或关闭；</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配置共用100mm电动推杆；</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可设置推杆移动速度；</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所有按键都带有LED灯且根据功能改变颜色；</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所有按键灯均可调节亮度；</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配置双数字效果器，可由用户进行任意编辑效果模式、音效、深浅度等功能；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内置9组图示均衡器（GEQ）；</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内置高效的DSP音频处理器；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支持24组数字场景的记忆保存，可随时调用；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每个通道均具备复制功能，在参数设置相同的情况下可直接复制已调试完成的通道；</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具有超强处理能力，内置7个CPU芯片，在运算处理方面得到很大的提高；</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PC软件支持WINDOWS、MAC、IPAD系统，调试人员可用IPAD在现场各个方向进行调试；</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每个通道均可设置推子前或推子后；</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单声输入通道上具备增益及+48V幻象电源，每路都可独立开关；</w:t>
            </w:r>
          </w:p>
        </w:tc>
      </w:tr>
      <w:tr w14:paraId="437DF5D7">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49548F2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846" w:type="dxa"/>
            <w:tcBorders>
              <w:top w:val="nil"/>
              <w:left w:val="nil"/>
              <w:bottom w:val="single" w:color="auto" w:sz="4" w:space="0"/>
              <w:right w:val="single" w:color="auto" w:sz="4" w:space="0"/>
            </w:tcBorders>
            <w:noWrap/>
            <w:vAlign w:val="center"/>
          </w:tcPr>
          <w:p w14:paraId="4C04902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反馈抑制器</w:t>
            </w:r>
          </w:p>
        </w:tc>
        <w:tc>
          <w:tcPr>
            <w:tcW w:w="1206" w:type="dxa"/>
            <w:tcBorders>
              <w:top w:val="nil"/>
              <w:left w:val="nil"/>
              <w:bottom w:val="single" w:color="auto" w:sz="4" w:space="0"/>
              <w:right w:val="single" w:color="auto" w:sz="4" w:space="0"/>
            </w:tcBorders>
            <w:noWrap/>
            <w:vAlign w:val="center"/>
          </w:tcPr>
          <w:p w14:paraId="661BF35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M-9108</w:t>
            </w:r>
          </w:p>
        </w:tc>
        <w:tc>
          <w:tcPr>
            <w:tcW w:w="576" w:type="dxa"/>
            <w:tcBorders>
              <w:top w:val="nil"/>
              <w:left w:val="nil"/>
              <w:bottom w:val="single" w:color="auto" w:sz="4" w:space="0"/>
              <w:right w:val="single" w:color="auto" w:sz="4" w:space="0"/>
            </w:tcBorders>
            <w:noWrap/>
            <w:vAlign w:val="center"/>
          </w:tcPr>
          <w:p w14:paraId="595397D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76F4EC4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2D18F2C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312587F1">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技术特点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1．超宽频响电路技术，无变音，无金属尾音，强力抑制回声。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2．数字移频技术，超强防啸叫，声音圆润稳定，无发飘和发干等现象。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3．超级稳定：内置晶体振荡，软件算法，稳定性能好，受温度和外界干扰很小。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4．可根据应用场合定制合适音频频谱，从而大幅度提升系统增益。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额定电压: 220V±10% 50Hz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取样频率: 32KHz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 125Hz~15KHz(语音模式)</w:t>
            </w:r>
            <w:r>
              <w:rPr>
                <w:rFonts w:hint="eastAsia" w:ascii="宋体" w:hAnsi="宋体" w:cs="宋体"/>
                <w:color w:val="000000"/>
                <w:kern w:val="0"/>
                <w:sz w:val="18"/>
                <w:szCs w:val="18"/>
                <w14:ligatures w14:val="none"/>
              </w:rPr>
              <w:br w:type="textWrapping"/>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20Hz~15KHz (音乐模式)</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失真:</w:t>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 xml:space="preserve"> &gt;0.1%@ 1KHz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w:t>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 xml:space="preserve"> &gt;90dB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信号延迟: 7Ms (音乐模式)</w:t>
            </w:r>
            <w:r>
              <w:rPr>
                <w:rFonts w:hint="eastAsia" w:ascii="宋体" w:hAnsi="宋体" w:cs="宋体"/>
                <w:color w:val="000000"/>
                <w:kern w:val="0"/>
                <w:sz w:val="18"/>
                <w:szCs w:val="18"/>
                <w14:ligatures w14:val="none"/>
              </w:rPr>
              <w:br w:type="textWrapping"/>
            </w:r>
            <w:r>
              <w:rPr>
                <w:rFonts w:ascii="宋体" w:hAnsi="宋体" w:cs="Calibri"/>
                <w:color w:val="000000"/>
                <w:kern w:val="0"/>
                <w:sz w:val="18"/>
                <w:szCs w:val="18"/>
                <w14:ligatures w14:val="none"/>
              </w:rPr>
              <w:t>     </w:t>
            </w:r>
            <w:r>
              <w:rPr>
                <w:rFonts w:hint="eastAsia" w:ascii="宋体" w:hAnsi="宋体" w:cs="宋体"/>
                <w:color w:val="000000"/>
                <w:kern w:val="0"/>
                <w:sz w:val="18"/>
                <w:szCs w:val="18"/>
                <w14:ligatures w14:val="none"/>
              </w:rPr>
              <w:t>11MS (语音模式)</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输入阻抗: 20K ohm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输出阻抗:(平衡)200ohm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温度范围: -10~55℃</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重量: 2.5KG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尺寸: 480×220×44mm</w:t>
            </w:r>
          </w:p>
        </w:tc>
      </w:tr>
      <w:tr w14:paraId="52BE6816">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524CFF1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w:t>
            </w:r>
          </w:p>
        </w:tc>
        <w:tc>
          <w:tcPr>
            <w:tcW w:w="846" w:type="dxa"/>
            <w:tcBorders>
              <w:top w:val="nil"/>
              <w:left w:val="nil"/>
              <w:bottom w:val="single" w:color="auto" w:sz="4" w:space="0"/>
              <w:right w:val="single" w:color="auto" w:sz="4" w:space="0"/>
            </w:tcBorders>
            <w:noWrap/>
            <w:vAlign w:val="center"/>
          </w:tcPr>
          <w:p w14:paraId="6EE2E1D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会议系统主机</w:t>
            </w:r>
          </w:p>
        </w:tc>
        <w:tc>
          <w:tcPr>
            <w:tcW w:w="1206" w:type="dxa"/>
            <w:tcBorders>
              <w:top w:val="nil"/>
              <w:left w:val="nil"/>
              <w:bottom w:val="single" w:color="auto" w:sz="4" w:space="0"/>
              <w:right w:val="single" w:color="auto" w:sz="4" w:space="0"/>
            </w:tcBorders>
            <w:noWrap/>
            <w:vAlign w:val="center"/>
          </w:tcPr>
          <w:p w14:paraId="10FF79D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JDS-9001</w:t>
            </w:r>
          </w:p>
        </w:tc>
        <w:tc>
          <w:tcPr>
            <w:tcW w:w="576" w:type="dxa"/>
            <w:tcBorders>
              <w:top w:val="nil"/>
              <w:left w:val="nil"/>
              <w:bottom w:val="single" w:color="auto" w:sz="4" w:space="0"/>
              <w:right w:val="single" w:color="auto" w:sz="4" w:space="0"/>
            </w:tcBorders>
            <w:noWrap/>
            <w:vAlign w:val="center"/>
          </w:tcPr>
          <w:p w14:paraId="33F2A49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7EA1337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0940F4D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tcPr>
          <w:p w14:paraId="1BFD990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可独立运作或外接电脑结合软件同步联动操作；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脱离电脑时具有的功能：会议讨论；</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具三种会议管理模式：开放模式（FREE），先进先出（FIFO），限制发言（LIMIT）</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有3种显示文字：中文简体/中文繁体/英文</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主席模式先择功能：可以选主席专用/主席普通</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有自动开机先择功能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有主席提示音先择功能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LCD液晶显示民间，122X32点阵显示会议模式面板上具有功能键，旋钮供系统调节及设定之用；可接64套会议单元,并具有负载及短路保护功能,增加扩展设备可实现250台会议单元同时使用</w:t>
            </w:r>
          </w:p>
        </w:tc>
      </w:tr>
      <w:tr w14:paraId="4A04593E">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DABEB2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846" w:type="dxa"/>
            <w:tcBorders>
              <w:top w:val="nil"/>
              <w:left w:val="nil"/>
              <w:bottom w:val="single" w:color="auto" w:sz="4" w:space="0"/>
              <w:right w:val="single" w:color="auto" w:sz="4" w:space="0"/>
            </w:tcBorders>
            <w:noWrap/>
            <w:vAlign w:val="center"/>
          </w:tcPr>
          <w:p w14:paraId="77685AB4">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会议系统主席单元</w:t>
            </w:r>
          </w:p>
        </w:tc>
        <w:tc>
          <w:tcPr>
            <w:tcW w:w="1206" w:type="dxa"/>
            <w:tcBorders>
              <w:top w:val="nil"/>
              <w:left w:val="nil"/>
              <w:bottom w:val="single" w:color="auto" w:sz="4" w:space="0"/>
              <w:right w:val="single" w:color="auto" w:sz="4" w:space="0"/>
            </w:tcBorders>
            <w:noWrap/>
            <w:vAlign w:val="center"/>
          </w:tcPr>
          <w:p w14:paraId="796CA63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JDS-9001A</w:t>
            </w:r>
          </w:p>
        </w:tc>
        <w:tc>
          <w:tcPr>
            <w:tcW w:w="576" w:type="dxa"/>
            <w:tcBorders>
              <w:top w:val="nil"/>
              <w:left w:val="nil"/>
              <w:bottom w:val="single" w:color="auto" w:sz="4" w:space="0"/>
              <w:right w:val="single" w:color="auto" w:sz="4" w:space="0"/>
            </w:tcBorders>
            <w:noWrap/>
            <w:vAlign w:val="center"/>
          </w:tcPr>
          <w:p w14:paraId="5830C14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6173970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2A7610B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w:t>
            </w:r>
          </w:p>
        </w:tc>
        <w:tc>
          <w:tcPr>
            <w:tcW w:w="4466" w:type="dxa"/>
            <w:tcBorders>
              <w:top w:val="nil"/>
              <w:left w:val="nil"/>
              <w:bottom w:val="single" w:color="auto" w:sz="4" w:space="0"/>
              <w:right w:val="single" w:color="auto" w:sz="4" w:space="0"/>
            </w:tcBorders>
            <w:vAlign w:val="center"/>
          </w:tcPr>
          <w:p w14:paraId="0E6CB552">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抗电磁,手机干扰功能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有发言键与指示灯,可控制/指示本机状态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单指向性,具防气爆音功能,配有防风防护罩</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可绕式电容麦克风杆。并具有发言指示光环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由系统主机供电，输入电压24V属安全范围</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单元采用8芯线“T”型连接</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两组3.5MM立体声输出插座，可做录音及连接耳机用；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符合国际会议设备电器认证标准（IEC 60914）及国际安规标准UL或CE认证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频率响应：80HZ~16KHZ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灵敏度：-44dBdB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参考讲话距离：15CM~60CM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咪杆长度：390MM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外观尺寸：243mmX145mmX65mm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净重：1 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其它:液晶桌牌显示,简,繁,英三种语言设置</w:t>
            </w:r>
          </w:p>
        </w:tc>
      </w:tr>
      <w:tr w14:paraId="2FBAB727">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23E0898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w:t>
            </w:r>
          </w:p>
        </w:tc>
        <w:tc>
          <w:tcPr>
            <w:tcW w:w="846" w:type="dxa"/>
            <w:tcBorders>
              <w:top w:val="nil"/>
              <w:left w:val="nil"/>
              <w:bottom w:val="single" w:color="auto" w:sz="4" w:space="0"/>
              <w:right w:val="single" w:color="auto" w:sz="4" w:space="0"/>
            </w:tcBorders>
            <w:noWrap/>
            <w:vAlign w:val="center"/>
          </w:tcPr>
          <w:p w14:paraId="78099A8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会议系统代表单元</w:t>
            </w:r>
          </w:p>
        </w:tc>
        <w:tc>
          <w:tcPr>
            <w:tcW w:w="1206" w:type="dxa"/>
            <w:tcBorders>
              <w:top w:val="nil"/>
              <w:left w:val="nil"/>
              <w:bottom w:val="single" w:color="auto" w:sz="4" w:space="0"/>
              <w:right w:val="single" w:color="auto" w:sz="4" w:space="0"/>
            </w:tcBorders>
            <w:noWrap/>
            <w:vAlign w:val="center"/>
          </w:tcPr>
          <w:p w14:paraId="2379D84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JDS-9001B</w:t>
            </w:r>
          </w:p>
        </w:tc>
        <w:tc>
          <w:tcPr>
            <w:tcW w:w="576" w:type="dxa"/>
            <w:tcBorders>
              <w:top w:val="nil"/>
              <w:left w:val="nil"/>
              <w:bottom w:val="single" w:color="auto" w:sz="4" w:space="0"/>
              <w:right w:val="single" w:color="auto" w:sz="4" w:space="0"/>
            </w:tcBorders>
            <w:noWrap/>
            <w:vAlign w:val="center"/>
          </w:tcPr>
          <w:p w14:paraId="146AEE4B">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6544663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18</w:t>
            </w:r>
          </w:p>
        </w:tc>
        <w:tc>
          <w:tcPr>
            <w:tcW w:w="396" w:type="dxa"/>
            <w:tcBorders>
              <w:top w:val="nil"/>
              <w:left w:val="nil"/>
              <w:bottom w:val="single" w:color="auto" w:sz="4" w:space="0"/>
              <w:right w:val="single" w:color="auto" w:sz="4" w:space="0"/>
            </w:tcBorders>
            <w:noWrap/>
            <w:vAlign w:val="center"/>
          </w:tcPr>
          <w:p w14:paraId="0C1179C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支</w:t>
            </w:r>
          </w:p>
        </w:tc>
        <w:tc>
          <w:tcPr>
            <w:tcW w:w="4466" w:type="dxa"/>
            <w:tcBorders>
              <w:top w:val="nil"/>
              <w:left w:val="nil"/>
              <w:bottom w:val="single" w:color="auto" w:sz="4" w:space="0"/>
              <w:right w:val="single" w:color="auto" w:sz="4" w:space="0"/>
            </w:tcBorders>
            <w:vAlign w:val="center"/>
          </w:tcPr>
          <w:p w14:paraId="1579E3E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抗电磁,手机干扰功能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有发言键与指示灯,可控制/指示本机状态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单指向性,具防气爆音功能,配有防风防护罩</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可绕式电容麦克风杆。并具有发言指示光环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由系统主机供电，输入电压24V属安全范围</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单元采用8芯线“T”型连接</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两组3.5MM立体声输出插座，可做录音及连接耳机用；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符合国际会议设备电器认证标准（IEC 60914）及国际安规标准UL或CE认证</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频率响应：80HZ~16KHZ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灵敏度：-44dBdB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参考讲话距离：15CM~60CM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咪杆长度：390MM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外观尺寸：243mmX145mmX65mm</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净重：1 Kg</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其它:液晶桌牌显示,简,繁,英三种语言设置</w:t>
            </w:r>
          </w:p>
        </w:tc>
      </w:tr>
      <w:tr w14:paraId="22D30A22">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291115E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w:t>
            </w:r>
          </w:p>
        </w:tc>
        <w:tc>
          <w:tcPr>
            <w:tcW w:w="846" w:type="dxa"/>
            <w:tcBorders>
              <w:top w:val="nil"/>
              <w:left w:val="nil"/>
              <w:bottom w:val="single" w:color="auto" w:sz="4" w:space="0"/>
              <w:right w:val="single" w:color="auto" w:sz="4" w:space="0"/>
            </w:tcBorders>
            <w:noWrap/>
            <w:vAlign w:val="center"/>
          </w:tcPr>
          <w:p w14:paraId="0F832D9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智能电源管理器</w:t>
            </w:r>
          </w:p>
        </w:tc>
        <w:tc>
          <w:tcPr>
            <w:tcW w:w="1206" w:type="dxa"/>
            <w:tcBorders>
              <w:top w:val="nil"/>
              <w:left w:val="nil"/>
              <w:bottom w:val="single" w:color="auto" w:sz="4" w:space="0"/>
              <w:right w:val="single" w:color="auto" w:sz="4" w:space="0"/>
            </w:tcBorders>
            <w:vAlign w:val="center"/>
          </w:tcPr>
          <w:p w14:paraId="3679DE4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ABL-POWER V-12IDW</w:t>
            </w:r>
          </w:p>
        </w:tc>
        <w:tc>
          <w:tcPr>
            <w:tcW w:w="576" w:type="dxa"/>
            <w:tcBorders>
              <w:top w:val="nil"/>
              <w:left w:val="nil"/>
              <w:bottom w:val="single" w:color="auto" w:sz="4" w:space="0"/>
              <w:right w:val="single" w:color="auto" w:sz="4" w:space="0"/>
            </w:tcBorders>
            <w:noWrap/>
            <w:vAlign w:val="center"/>
          </w:tcPr>
          <w:p w14:paraId="7C51993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616EE49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396" w:type="dxa"/>
            <w:tcBorders>
              <w:top w:val="nil"/>
              <w:left w:val="nil"/>
              <w:bottom w:val="single" w:color="auto" w:sz="4" w:space="0"/>
              <w:right w:val="single" w:color="auto" w:sz="4" w:space="0"/>
            </w:tcBorders>
            <w:noWrap/>
            <w:vAlign w:val="center"/>
          </w:tcPr>
          <w:p w14:paraId="76451F9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54D9EBC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技术特性：</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会议室管理员身份识别多用户权限管理、采用生物识别技术、身份认证提高设备使用的安全性</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最大输入电流：30A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单路最大输出电流：10A，12路电源输出端口</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工作电压：220V/50-60Hz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总功率：可达2500W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输入与输出电压：AC输入电压=AC输出电压（下订单前请说明，可选配电压：110V输入=110V输出，220V输入=220V输出）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输出电源插座：万用插座,符合欧美标准。前面2后面板8个受控万用插座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插座材质：每个插座材质磷铜，均通过检验才安装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每一路开关间隔时间：1秒 ，每通道带开关指示灯1个，能单路控制，一路控制一个指示灯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继电器：宁波松乐牌(原厂正品)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电路板线路：采用60%高纯度锡，高端分流技术,经强化加粗处理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变压器：A&amp;C原厂正品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电源线：3*6平方的电缆线，线材配置长度为1.5米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电压显示表：数字显示电压表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机箱高度：1U （符合机柜按照标准）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开关：空气开关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受控功能：有的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遥控功能：无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联机支持：有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滤波器：电容滤波</w:t>
            </w:r>
          </w:p>
        </w:tc>
      </w:tr>
      <w:tr w14:paraId="6C7009D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1538809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w:t>
            </w:r>
          </w:p>
        </w:tc>
        <w:tc>
          <w:tcPr>
            <w:tcW w:w="846" w:type="dxa"/>
            <w:tcBorders>
              <w:top w:val="nil"/>
              <w:left w:val="nil"/>
              <w:bottom w:val="single" w:color="auto" w:sz="4" w:space="0"/>
              <w:right w:val="single" w:color="auto" w:sz="4" w:space="0"/>
            </w:tcBorders>
            <w:noWrap/>
            <w:vAlign w:val="center"/>
          </w:tcPr>
          <w:p w14:paraId="33A8CF5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会议显示终端</w:t>
            </w:r>
          </w:p>
        </w:tc>
        <w:tc>
          <w:tcPr>
            <w:tcW w:w="1206" w:type="dxa"/>
            <w:tcBorders>
              <w:top w:val="nil"/>
              <w:left w:val="nil"/>
              <w:bottom w:val="single" w:color="auto" w:sz="4" w:space="0"/>
              <w:right w:val="single" w:color="auto" w:sz="4" w:space="0"/>
            </w:tcBorders>
            <w:vAlign w:val="center"/>
          </w:tcPr>
          <w:p w14:paraId="6E27B4F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康佳LED55G30UE-</w:t>
            </w:r>
          </w:p>
          <w:p w14:paraId="0457537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5BOM</w:t>
            </w:r>
          </w:p>
        </w:tc>
        <w:tc>
          <w:tcPr>
            <w:tcW w:w="576" w:type="dxa"/>
            <w:tcBorders>
              <w:top w:val="nil"/>
              <w:left w:val="nil"/>
              <w:bottom w:val="single" w:color="auto" w:sz="4" w:space="0"/>
              <w:right w:val="single" w:color="auto" w:sz="4" w:space="0"/>
            </w:tcBorders>
            <w:noWrap/>
            <w:vAlign w:val="center"/>
          </w:tcPr>
          <w:p w14:paraId="2528972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康佳集团</w:t>
            </w:r>
          </w:p>
        </w:tc>
        <w:tc>
          <w:tcPr>
            <w:tcW w:w="486" w:type="dxa"/>
            <w:tcBorders>
              <w:top w:val="nil"/>
              <w:left w:val="nil"/>
              <w:bottom w:val="single" w:color="auto" w:sz="4" w:space="0"/>
              <w:right w:val="single" w:color="auto" w:sz="4" w:space="0"/>
            </w:tcBorders>
            <w:noWrap/>
            <w:vAlign w:val="center"/>
          </w:tcPr>
          <w:p w14:paraId="213C68A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25867C5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335D1AFB">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 xml:space="preserve">一、显示特性 </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电视类型:LED液晶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屏幕有效显示尺寸:55英吋</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物理解析度:3840*2160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色彩度:12Bit</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亮度:280nit</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对比度:4000:1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可视角度:178(H)/178(V)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使用寿命:80000小时以上</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二、输入输出接口 RF接口:1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AV 输入:1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RJ45网络接口:1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HDMI端子:2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USB接口:2.0*2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音频输出:1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视频输出:1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 xml:space="preserve"> SD卡:1</w:t>
            </w:r>
          </w:p>
        </w:tc>
      </w:tr>
    </w:tbl>
    <w:p w14:paraId="2136FEA3">
      <w:pPr>
        <w:widowControl w:val="0"/>
        <w:spacing w:before="0" w:beforeAutospacing="0" w:after="0" w:afterAutospacing="0" w:line="240" w:lineRule="auto"/>
        <w:ind w:firstLine="0" w:firstLineChars="0"/>
        <w:rPr>
          <w:rFonts w:cs="Times New Roman"/>
          <w:sz w:val="21"/>
          <w:szCs w:val="20"/>
          <w14:ligatures w14:val="none"/>
        </w:rPr>
      </w:pPr>
      <w:r>
        <w:rPr>
          <w:rFonts w:cs="Times New Roman"/>
          <w:sz w:val="21"/>
          <w:szCs w:val="20"/>
          <w14:ligatures w14:val="none"/>
        </w:rPr>
        <w:br w:type="page"/>
      </w:r>
    </w:p>
    <w:p w14:paraId="7B1CDA74">
      <w:pPr>
        <w:widowControl w:val="0"/>
        <w:spacing w:before="0" w:beforeAutospacing="0" w:after="0" w:afterAutospacing="0" w:line="240" w:lineRule="auto"/>
        <w:ind w:firstLine="0" w:firstLineChars="0"/>
        <w:jc w:val="center"/>
        <w:outlineLvl w:val="1"/>
        <w:rPr>
          <w:rFonts w:cs="Times New Roman"/>
          <w14:ligatures w14:val="none"/>
        </w:rPr>
      </w:pPr>
      <w:r>
        <w:rPr>
          <w:rFonts w:hint="eastAsia" w:ascii="宋体" w:hAnsi="宋体" w:cs="宋体"/>
          <w:b/>
          <w:color w:val="000000"/>
          <w:kern w:val="0"/>
          <w14:ligatures w14:val="none"/>
        </w:rPr>
        <w:t>2号门诊楼16楼阶梯教室音视频设备清单</w:t>
      </w:r>
    </w:p>
    <w:tbl>
      <w:tblPr>
        <w:tblStyle w:val="15"/>
        <w:tblW w:w="8372" w:type="dxa"/>
        <w:jc w:val="center"/>
        <w:tblLayout w:type="autofit"/>
        <w:tblCellMar>
          <w:top w:w="0" w:type="dxa"/>
          <w:left w:w="108" w:type="dxa"/>
          <w:bottom w:w="0" w:type="dxa"/>
          <w:right w:w="108" w:type="dxa"/>
        </w:tblCellMar>
      </w:tblPr>
      <w:tblGrid>
        <w:gridCol w:w="396"/>
        <w:gridCol w:w="846"/>
        <w:gridCol w:w="1206"/>
        <w:gridCol w:w="576"/>
        <w:gridCol w:w="486"/>
        <w:gridCol w:w="396"/>
        <w:gridCol w:w="4466"/>
      </w:tblGrid>
      <w:tr w14:paraId="4C1BCF2F">
        <w:tblPrEx>
          <w:tblCellMar>
            <w:top w:w="0" w:type="dxa"/>
            <w:left w:w="108" w:type="dxa"/>
            <w:bottom w:w="0" w:type="dxa"/>
            <w:right w:w="108" w:type="dxa"/>
          </w:tblCellMar>
        </w:tblPrEx>
        <w:trPr>
          <w:trHeight w:val="420" w:hRule="atLeast"/>
          <w:jc w:val="center"/>
        </w:trPr>
        <w:tc>
          <w:tcPr>
            <w:tcW w:w="396" w:type="dxa"/>
            <w:tcBorders>
              <w:top w:val="single" w:color="auto" w:sz="4" w:space="0"/>
              <w:left w:val="single" w:color="auto" w:sz="4" w:space="0"/>
              <w:bottom w:val="single" w:color="auto" w:sz="4" w:space="0"/>
              <w:right w:val="single" w:color="auto" w:sz="4" w:space="0"/>
            </w:tcBorders>
            <w:noWrap/>
            <w:vAlign w:val="center"/>
          </w:tcPr>
          <w:p w14:paraId="6FB3122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序号</w:t>
            </w:r>
          </w:p>
        </w:tc>
        <w:tc>
          <w:tcPr>
            <w:tcW w:w="846" w:type="dxa"/>
            <w:tcBorders>
              <w:top w:val="single" w:color="auto" w:sz="4" w:space="0"/>
              <w:left w:val="nil"/>
              <w:bottom w:val="single" w:color="auto" w:sz="4" w:space="0"/>
              <w:right w:val="single" w:color="auto" w:sz="4" w:space="0"/>
            </w:tcBorders>
            <w:noWrap/>
            <w:vAlign w:val="center"/>
          </w:tcPr>
          <w:p w14:paraId="43CCD80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设备名称</w:t>
            </w:r>
          </w:p>
        </w:tc>
        <w:tc>
          <w:tcPr>
            <w:tcW w:w="1206" w:type="dxa"/>
            <w:tcBorders>
              <w:top w:val="single" w:color="auto" w:sz="4" w:space="0"/>
              <w:left w:val="nil"/>
              <w:bottom w:val="single" w:color="auto" w:sz="4" w:space="0"/>
              <w:right w:val="single" w:color="auto" w:sz="4" w:space="0"/>
            </w:tcBorders>
            <w:noWrap/>
            <w:vAlign w:val="center"/>
          </w:tcPr>
          <w:p w14:paraId="24879D3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产品型号　</w:t>
            </w:r>
          </w:p>
        </w:tc>
        <w:tc>
          <w:tcPr>
            <w:tcW w:w="576" w:type="dxa"/>
            <w:tcBorders>
              <w:top w:val="single" w:color="auto" w:sz="4" w:space="0"/>
              <w:left w:val="nil"/>
              <w:bottom w:val="single" w:color="auto" w:sz="4" w:space="0"/>
              <w:right w:val="single" w:color="auto" w:sz="4" w:space="0"/>
            </w:tcBorders>
            <w:noWrap/>
            <w:vAlign w:val="center"/>
          </w:tcPr>
          <w:p w14:paraId="01A734A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生产商名称</w:t>
            </w:r>
          </w:p>
        </w:tc>
        <w:tc>
          <w:tcPr>
            <w:tcW w:w="486" w:type="dxa"/>
            <w:tcBorders>
              <w:top w:val="single" w:color="auto" w:sz="4" w:space="0"/>
              <w:left w:val="nil"/>
              <w:bottom w:val="single" w:color="auto" w:sz="4" w:space="0"/>
              <w:right w:val="single" w:color="auto" w:sz="4" w:space="0"/>
            </w:tcBorders>
            <w:noWrap/>
            <w:vAlign w:val="center"/>
          </w:tcPr>
          <w:p w14:paraId="069CA7B2">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数量</w:t>
            </w:r>
          </w:p>
        </w:tc>
        <w:tc>
          <w:tcPr>
            <w:tcW w:w="396" w:type="dxa"/>
            <w:tcBorders>
              <w:top w:val="single" w:color="auto" w:sz="4" w:space="0"/>
              <w:left w:val="nil"/>
              <w:bottom w:val="single" w:color="auto" w:sz="4" w:space="0"/>
              <w:right w:val="single" w:color="auto" w:sz="4" w:space="0"/>
            </w:tcBorders>
            <w:noWrap/>
            <w:vAlign w:val="center"/>
          </w:tcPr>
          <w:p w14:paraId="42D9F8C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单位</w:t>
            </w:r>
          </w:p>
        </w:tc>
        <w:tc>
          <w:tcPr>
            <w:tcW w:w="4466" w:type="dxa"/>
            <w:tcBorders>
              <w:top w:val="single" w:color="auto" w:sz="4" w:space="0"/>
              <w:left w:val="nil"/>
              <w:bottom w:val="single" w:color="auto" w:sz="4" w:space="0"/>
              <w:right w:val="single" w:color="auto" w:sz="4" w:space="0"/>
            </w:tcBorders>
            <w:noWrap/>
            <w:vAlign w:val="center"/>
          </w:tcPr>
          <w:p w14:paraId="3F2A00E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技术参数（本技术参数是医院现有设备参数的介绍）</w:t>
            </w:r>
          </w:p>
        </w:tc>
      </w:tr>
      <w:tr w14:paraId="3840EA09">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1E818E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846" w:type="dxa"/>
            <w:tcBorders>
              <w:top w:val="nil"/>
              <w:left w:val="nil"/>
              <w:bottom w:val="single" w:color="auto" w:sz="4" w:space="0"/>
              <w:right w:val="single" w:color="auto" w:sz="4" w:space="0"/>
            </w:tcBorders>
            <w:vAlign w:val="center"/>
          </w:tcPr>
          <w:p w14:paraId="200F9C00">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会议音箱</w:t>
            </w:r>
          </w:p>
        </w:tc>
        <w:tc>
          <w:tcPr>
            <w:tcW w:w="1206" w:type="dxa"/>
            <w:tcBorders>
              <w:top w:val="nil"/>
              <w:left w:val="nil"/>
              <w:bottom w:val="single" w:color="auto" w:sz="4" w:space="0"/>
              <w:right w:val="single" w:color="auto" w:sz="4" w:space="0"/>
            </w:tcBorders>
            <w:vAlign w:val="center"/>
          </w:tcPr>
          <w:p w14:paraId="11E0762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NFD X5</w:t>
            </w:r>
          </w:p>
        </w:tc>
        <w:tc>
          <w:tcPr>
            <w:tcW w:w="576" w:type="dxa"/>
            <w:tcBorders>
              <w:top w:val="nil"/>
              <w:left w:val="nil"/>
              <w:bottom w:val="single" w:color="auto" w:sz="4" w:space="0"/>
              <w:right w:val="single" w:color="auto" w:sz="4" w:space="0"/>
            </w:tcBorders>
            <w:noWrap/>
            <w:vAlign w:val="center"/>
          </w:tcPr>
          <w:p w14:paraId="6B2295C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28D9EA8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w:t>
            </w:r>
          </w:p>
        </w:tc>
        <w:tc>
          <w:tcPr>
            <w:tcW w:w="396" w:type="dxa"/>
            <w:tcBorders>
              <w:top w:val="nil"/>
              <w:left w:val="nil"/>
              <w:bottom w:val="single" w:color="auto" w:sz="4" w:space="0"/>
              <w:right w:val="single" w:color="auto" w:sz="4" w:space="0"/>
            </w:tcBorders>
            <w:noWrap/>
            <w:vAlign w:val="center"/>
          </w:tcPr>
          <w:p w14:paraId="4B07566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只</w:t>
            </w:r>
          </w:p>
        </w:tc>
        <w:tc>
          <w:tcPr>
            <w:tcW w:w="4466" w:type="dxa"/>
            <w:tcBorders>
              <w:top w:val="nil"/>
              <w:left w:val="nil"/>
              <w:bottom w:val="single" w:color="auto" w:sz="4" w:space="0"/>
              <w:right w:val="single" w:color="auto" w:sz="4" w:space="0"/>
            </w:tcBorders>
          </w:tcPr>
          <w:p w14:paraId="738B401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名称：二分频全频音箱</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使用单元：5”铁氧体中音×4 25芯汝磁高音*1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频率响应(-3dB)：100～18KHz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连续功率：250W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音乐功率：350W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灵敏度(1米/瓦)：99dB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最大声压级(1米/1瓦)：128dB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平均声级(1米/瓦)：122dB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额定阻抗：8欧</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有效覆盖角度(-6dB点)：120度(水平)X 70度(垂直)</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输入方式：1个NL-4音箱插,1个2位接线柱</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箱体材料：高分子合成塑胶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颜色：黑、白两种颜色可选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吊挂点：2 个简易挂墙安装点，8个M6螺丝吊挂点，配 脚架支撑组件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箱体尺寸(毫米)：高649X宽148X深178</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重量(净重)：10kg/只</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总重（包装）：28kg(2只包装)</w:t>
            </w:r>
          </w:p>
        </w:tc>
      </w:tr>
      <w:tr w14:paraId="42F27BA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2D5F33F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846" w:type="dxa"/>
            <w:tcBorders>
              <w:top w:val="nil"/>
              <w:left w:val="nil"/>
              <w:bottom w:val="single" w:color="auto" w:sz="4" w:space="0"/>
              <w:right w:val="single" w:color="auto" w:sz="4" w:space="0"/>
            </w:tcBorders>
            <w:vAlign w:val="center"/>
          </w:tcPr>
          <w:p w14:paraId="385A26C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功率放大器</w:t>
            </w:r>
          </w:p>
        </w:tc>
        <w:tc>
          <w:tcPr>
            <w:tcW w:w="1206" w:type="dxa"/>
            <w:tcBorders>
              <w:top w:val="nil"/>
              <w:left w:val="nil"/>
              <w:bottom w:val="single" w:color="auto" w:sz="4" w:space="0"/>
              <w:right w:val="single" w:color="auto" w:sz="4" w:space="0"/>
            </w:tcBorders>
            <w:vAlign w:val="center"/>
          </w:tcPr>
          <w:p w14:paraId="758EB77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NFD F650</w:t>
            </w:r>
          </w:p>
        </w:tc>
        <w:tc>
          <w:tcPr>
            <w:tcW w:w="576" w:type="dxa"/>
            <w:tcBorders>
              <w:top w:val="nil"/>
              <w:left w:val="nil"/>
              <w:bottom w:val="single" w:color="auto" w:sz="4" w:space="0"/>
              <w:right w:val="single" w:color="auto" w:sz="4" w:space="0"/>
            </w:tcBorders>
            <w:noWrap/>
            <w:vAlign w:val="center"/>
          </w:tcPr>
          <w:p w14:paraId="7F22721A">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6780501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396" w:type="dxa"/>
            <w:tcBorders>
              <w:top w:val="nil"/>
              <w:left w:val="nil"/>
              <w:bottom w:val="single" w:color="auto" w:sz="4" w:space="0"/>
              <w:right w:val="single" w:color="auto" w:sz="4" w:space="0"/>
            </w:tcBorders>
            <w:noWrap/>
            <w:vAlign w:val="center"/>
          </w:tcPr>
          <w:p w14:paraId="408DA447">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14E3FF6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8Ω立体声功率：2X600W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4Ω立体声功率：2X1200W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8Ω桥接功率：1000W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总谐波失真@4Ω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1kHz：&lt;0.01%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20Hz-20kHz：&lt;0.03%</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信噪比：-103dB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输入共态抑制比：&gt;80dB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阻尼系数：&gt; 200 @ 8Ω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输入灵敏度：0.775(0dB) 1.22V 1.6V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频响范围：20Hz－20Khz +0/-0.5dB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输入阻抗：20KΩ平衡</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冷却方式：无级调速风扇，气流由前到后</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功放保护方式：短路、断路、过热、射频、超低频保护</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电源规格：交流220V @ 20AMPS</w:t>
            </w:r>
          </w:p>
        </w:tc>
      </w:tr>
      <w:tr w14:paraId="4A8C0FC3">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B7E027D">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w:t>
            </w:r>
          </w:p>
        </w:tc>
        <w:tc>
          <w:tcPr>
            <w:tcW w:w="846" w:type="dxa"/>
            <w:tcBorders>
              <w:top w:val="nil"/>
              <w:left w:val="nil"/>
              <w:bottom w:val="single" w:color="auto" w:sz="4" w:space="0"/>
              <w:right w:val="single" w:color="auto" w:sz="4" w:space="0"/>
            </w:tcBorders>
            <w:vAlign w:val="center"/>
          </w:tcPr>
          <w:p w14:paraId="5C32734A">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调音台</w:t>
            </w:r>
          </w:p>
        </w:tc>
        <w:tc>
          <w:tcPr>
            <w:tcW w:w="1206" w:type="dxa"/>
            <w:tcBorders>
              <w:top w:val="nil"/>
              <w:left w:val="nil"/>
              <w:bottom w:val="single" w:color="auto" w:sz="4" w:space="0"/>
              <w:right w:val="single" w:color="auto" w:sz="4" w:space="0"/>
            </w:tcBorders>
            <w:vAlign w:val="center"/>
          </w:tcPr>
          <w:p w14:paraId="167DBDB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M-1212</w:t>
            </w:r>
          </w:p>
        </w:tc>
        <w:tc>
          <w:tcPr>
            <w:tcW w:w="576" w:type="dxa"/>
            <w:tcBorders>
              <w:top w:val="nil"/>
              <w:left w:val="nil"/>
              <w:bottom w:val="single" w:color="auto" w:sz="4" w:space="0"/>
              <w:right w:val="single" w:color="auto" w:sz="4" w:space="0"/>
            </w:tcBorders>
            <w:noWrap/>
            <w:vAlign w:val="center"/>
          </w:tcPr>
          <w:p w14:paraId="70E3FB8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75357961">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1F7E6A8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tcPr>
          <w:p w14:paraId="4FC8E933">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12通道调音台：6个话筒 / 12 个线路输入 (4 个单声道 + 4 个立体声) / 2 编组母线 + 1 立体声母线 / 2 AUX (包括 FX)</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12通道调音台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6个话筒 / 12个线路输入 (4个单声道 + 4个立体声)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2编组母线 + 1立体声母线</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 AUX (包括FX)</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“D-PRE”话放，带有倒向晶体管电路。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单旋钮压缩器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效果器：SPX，含24组预置效果器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24-bit/192kHz 2进/2出 USB音频功能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通过Apple iPad Camera Connection Kit / Lightning to USB Camera Adapter (连接适配器)与iPad (2或更高版本) 连接工作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Cubasis LE（iPad版）可通过App Store 下载</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含Cubase AI DAW下载版软件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单声道输入通道上的PAD开关</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+48V幻象供电</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XLR平衡输出</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世界通用的内部全局供电</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可选购安装套件 RK-MG12</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金属机身</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外观尺寸(W×H×D)： 308 mm x 118 mm x 422 mm (12.1" x4.6" x16.6")</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净重： 4.2 kg (9.3 lbs.)</w:t>
            </w:r>
          </w:p>
        </w:tc>
      </w:tr>
      <w:tr w14:paraId="76641A9C">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A45880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846" w:type="dxa"/>
            <w:tcBorders>
              <w:top w:val="nil"/>
              <w:left w:val="nil"/>
              <w:bottom w:val="single" w:color="auto" w:sz="4" w:space="0"/>
              <w:right w:val="single" w:color="auto" w:sz="4" w:space="0"/>
            </w:tcBorders>
            <w:vAlign w:val="center"/>
          </w:tcPr>
          <w:p w14:paraId="587F51D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电源时序器</w:t>
            </w:r>
          </w:p>
        </w:tc>
        <w:tc>
          <w:tcPr>
            <w:tcW w:w="1206" w:type="dxa"/>
            <w:tcBorders>
              <w:top w:val="nil"/>
              <w:left w:val="nil"/>
              <w:bottom w:val="single" w:color="auto" w:sz="4" w:space="0"/>
              <w:right w:val="single" w:color="auto" w:sz="4" w:space="0"/>
            </w:tcBorders>
            <w:vAlign w:val="center"/>
          </w:tcPr>
          <w:p w14:paraId="2774CB2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LA-108IDW</w:t>
            </w:r>
          </w:p>
        </w:tc>
        <w:tc>
          <w:tcPr>
            <w:tcW w:w="576" w:type="dxa"/>
            <w:tcBorders>
              <w:top w:val="nil"/>
              <w:left w:val="nil"/>
              <w:bottom w:val="single" w:color="auto" w:sz="4" w:space="0"/>
              <w:right w:val="single" w:color="auto" w:sz="4" w:space="0"/>
            </w:tcBorders>
            <w:noWrap/>
            <w:vAlign w:val="center"/>
          </w:tcPr>
          <w:p w14:paraId="46A35E2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广州泽田音响设备有限公司</w:t>
            </w:r>
          </w:p>
        </w:tc>
        <w:tc>
          <w:tcPr>
            <w:tcW w:w="486" w:type="dxa"/>
            <w:tcBorders>
              <w:top w:val="nil"/>
              <w:left w:val="nil"/>
              <w:bottom w:val="single" w:color="auto" w:sz="4" w:space="0"/>
              <w:right w:val="single" w:color="auto" w:sz="4" w:space="0"/>
            </w:tcBorders>
            <w:noWrap/>
            <w:vAlign w:val="center"/>
          </w:tcPr>
          <w:p w14:paraId="045FF216">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6FD6E964">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台</w:t>
            </w:r>
          </w:p>
        </w:tc>
        <w:tc>
          <w:tcPr>
            <w:tcW w:w="4466" w:type="dxa"/>
            <w:tcBorders>
              <w:top w:val="nil"/>
              <w:left w:val="nil"/>
              <w:bottom w:val="single" w:color="auto" w:sz="4" w:space="0"/>
              <w:right w:val="single" w:color="auto" w:sz="4" w:space="0"/>
            </w:tcBorders>
            <w:vAlign w:val="center"/>
          </w:tcPr>
          <w:p w14:paraId="22C49266">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8Ω立体声功率：2X750W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4Ω立体声功率：2X1200W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8Ω桥接功率：2400W</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总谐波失真@4Ω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1kHz：&lt;0.01%</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20Hz-20kHz：&lt;0.03%</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信噪比：-103dB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输入共态抑制比：&gt;80dB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阻尼系数：&gt; 200 @ 8Ω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输入灵敏度：0.775(0dB) 1.22V 1.6V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频响范围：20Hz－20Khz +0/-0.5dB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输入阻抗：20KΩ平衡</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冷却方式：无级调速风扇，气流由前到后</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功放保护方式：短路、断路、过热、射频、超低频保护</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电源规格：交流220V @ 20AMPS</w:t>
            </w:r>
          </w:p>
        </w:tc>
      </w:tr>
      <w:tr w14:paraId="7AE0BFDF">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795DC42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w:t>
            </w:r>
          </w:p>
        </w:tc>
        <w:tc>
          <w:tcPr>
            <w:tcW w:w="846" w:type="dxa"/>
            <w:tcBorders>
              <w:top w:val="nil"/>
              <w:left w:val="nil"/>
              <w:bottom w:val="single" w:color="auto" w:sz="4" w:space="0"/>
              <w:right w:val="single" w:color="auto" w:sz="4" w:space="0"/>
            </w:tcBorders>
            <w:vAlign w:val="center"/>
          </w:tcPr>
          <w:p w14:paraId="1D3C467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无线会议话筒(一拖二会议)</w:t>
            </w:r>
          </w:p>
        </w:tc>
        <w:tc>
          <w:tcPr>
            <w:tcW w:w="1206" w:type="dxa"/>
            <w:tcBorders>
              <w:top w:val="nil"/>
              <w:left w:val="nil"/>
              <w:bottom w:val="single" w:color="auto" w:sz="4" w:space="0"/>
              <w:right w:val="single" w:color="auto" w:sz="4" w:space="0"/>
            </w:tcBorders>
            <w:vAlign w:val="center"/>
          </w:tcPr>
          <w:p w14:paraId="2C684C20">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MX620S</w:t>
            </w:r>
          </w:p>
        </w:tc>
        <w:tc>
          <w:tcPr>
            <w:tcW w:w="576" w:type="dxa"/>
            <w:tcBorders>
              <w:top w:val="nil"/>
              <w:left w:val="nil"/>
              <w:bottom w:val="single" w:color="auto" w:sz="4" w:space="0"/>
              <w:right w:val="single" w:color="auto" w:sz="4" w:space="0"/>
            </w:tcBorders>
            <w:noWrap/>
            <w:vAlign w:val="center"/>
          </w:tcPr>
          <w:p w14:paraId="383D3BF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20336D58">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6FF69C49">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62D69C1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功能特点</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1.采用高档液晶显示屏全彩OLED全视角中文显示，使接收机及发射器的工作状态一目了然，便于操作。</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2.先进的二通道混合设计；两组接收模级组，每组内置独立的CPU处理系统，完成音频的处理和射频传输。</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3.载波频段: UHF 605-655MHz（可使用的频率取决于当地的规定），接收机每个通道采用窄频概念，减少频率之间的干扰，每个通道的频率是经过电脑计算精选出来的，能更适合多套两通道接收机叠机使用。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4.采用多级高性能声表滤波器，具有优良抗干扰能力。</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5.采用优质高可靠贴片元件生产，采用双升压设计，电池电量下降不影响发射功率。</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6.接收方式：CPU控制自动选讯接收，一键红外对频设定。</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7.频率震荡模式：PLL锁相环回路。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8.频道数目: 160个，频带宽度: 50MHz。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9.频率响应: 60Hz-18KHz（±3dB）（整个系统的频率取决于麦克风单元）。</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10.功能显示内容：群组、频道、频率、天线A/B自动选讯、RF/AF信号强度、静音、发射器电池容量、功能锁定模式。</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11.发射器：动圈式手持麦克风（选配）电容式: 鹅颈会议麦克风、领夹麦克风，头戴麦克风（选配）。</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参数规格：</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频率稳定度：≦±0.005%(-10~60℃)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稳定度：±10KHz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频率偏移：±48KHz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假象干扰比：&lt;-50dBC</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 12dBμV（80dBS/N)</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灵敏度调节范围: 12-32dB/μV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离散抑制: ≥75dB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 &gt;102dB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失真率: &lt;0.5%@1KHz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天线接口: BNC/50Ω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控制方式：电源开关、声频、频率（上/下）、功能锁定模式、频率配对</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输出插头模式：1个非平衡式φ6.3mm接头/2个独立平衡式XLR接头（两频道）</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输出电压: XLR平衡输出500mV、6.35MM混合输出350mV(25KHz调制）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电源：DC 12V 2000mA</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尺寸(mm)：接收器480mm(宽)×45mm(高)×260mm(长)</w:t>
            </w:r>
          </w:p>
        </w:tc>
      </w:tr>
      <w:tr w14:paraId="064E207C">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1B2DBB7C">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w:t>
            </w:r>
          </w:p>
        </w:tc>
        <w:tc>
          <w:tcPr>
            <w:tcW w:w="846" w:type="dxa"/>
            <w:tcBorders>
              <w:top w:val="nil"/>
              <w:left w:val="nil"/>
              <w:bottom w:val="single" w:color="auto" w:sz="4" w:space="0"/>
              <w:right w:val="single" w:color="auto" w:sz="4" w:space="0"/>
            </w:tcBorders>
            <w:vAlign w:val="center"/>
          </w:tcPr>
          <w:p w14:paraId="447E460F">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无线会议话筒（手持*1、头戴*1）</w:t>
            </w:r>
          </w:p>
        </w:tc>
        <w:tc>
          <w:tcPr>
            <w:tcW w:w="1206" w:type="dxa"/>
            <w:tcBorders>
              <w:top w:val="nil"/>
              <w:left w:val="nil"/>
              <w:bottom w:val="single" w:color="auto" w:sz="4" w:space="0"/>
              <w:right w:val="single" w:color="auto" w:sz="4" w:space="0"/>
            </w:tcBorders>
            <w:vAlign w:val="center"/>
          </w:tcPr>
          <w:p w14:paraId="3B528843">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JDS MX620S</w:t>
            </w:r>
          </w:p>
        </w:tc>
        <w:tc>
          <w:tcPr>
            <w:tcW w:w="576" w:type="dxa"/>
            <w:tcBorders>
              <w:top w:val="nil"/>
              <w:left w:val="nil"/>
              <w:bottom w:val="single" w:color="auto" w:sz="4" w:space="0"/>
              <w:right w:val="single" w:color="auto" w:sz="4" w:space="0"/>
            </w:tcBorders>
            <w:noWrap/>
            <w:vAlign w:val="center"/>
          </w:tcPr>
          <w:p w14:paraId="684251D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广州声之天电子有限公司</w:t>
            </w:r>
          </w:p>
        </w:tc>
        <w:tc>
          <w:tcPr>
            <w:tcW w:w="486" w:type="dxa"/>
            <w:tcBorders>
              <w:top w:val="nil"/>
              <w:left w:val="nil"/>
              <w:bottom w:val="single" w:color="auto" w:sz="4" w:space="0"/>
              <w:right w:val="single" w:color="auto" w:sz="4" w:space="0"/>
            </w:tcBorders>
            <w:noWrap/>
            <w:vAlign w:val="center"/>
          </w:tcPr>
          <w:p w14:paraId="534BC88E">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396" w:type="dxa"/>
            <w:tcBorders>
              <w:top w:val="nil"/>
              <w:left w:val="nil"/>
              <w:bottom w:val="single" w:color="auto" w:sz="4" w:space="0"/>
              <w:right w:val="single" w:color="auto" w:sz="4" w:space="0"/>
            </w:tcBorders>
            <w:noWrap/>
            <w:vAlign w:val="center"/>
          </w:tcPr>
          <w:p w14:paraId="1D59C2AF">
            <w:pPr>
              <w:spacing w:before="0" w:beforeAutospacing="0" w:after="0" w:afterAutospacing="0" w:line="240" w:lineRule="auto"/>
              <w:ind w:firstLine="0" w:firstLineChars="0"/>
              <w:jc w:val="center"/>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套</w:t>
            </w:r>
          </w:p>
        </w:tc>
        <w:tc>
          <w:tcPr>
            <w:tcW w:w="4466" w:type="dxa"/>
            <w:tcBorders>
              <w:top w:val="nil"/>
              <w:left w:val="nil"/>
              <w:bottom w:val="single" w:color="auto" w:sz="4" w:space="0"/>
              <w:right w:val="single" w:color="auto" w:sz="4" w:space="0"/>
            </w:tcBorders>
            <w:vAlign w:val="center"/>
          </w:tcPr>
          <w:p w14:paraId="3650748D">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功能特点</w:t>
            </w:r>
          </w:p>
          <w:p w14:paraId="4DBC9D95">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1.采用高档液晶显示屏全彩OLED全视角中文显示，使接收机及发射器的工作状态一目了然，便于操作。</w:t>
            </w:r>
          </w:p>
          <w:p w14:paraId="094C5A57">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2.先进的二通道混合设计；两组接收模级组，每组内置独立的CPU处理系统，完成音频的处理和射频传输。</w:t>
            </w:r>
          </w:p>
          <w:p w14:paraId="178E77E9">
            <w:pPr>
              <w:spacing w:before="0" w:beforeAutospacing="0" w:after="0" w:afterAutospacing="0" w:line="240" w:lineRule="auto"/>
              <w:ind w:firstLine="0" w:firstLineChars="0"/>
              <w:jc w:val="left"/>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3.载波频段: UHF 605-655MHz（可使用的频率取决于当地的规定），接收机每个通道采用窄频概念，减少频率之间的干扰，每个通道的频率是经过电脑计算精选出来的，能更适合多套两通道接收机叠机使用。</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4.采用多级高性能声表滤波器，具有优良抗干扰能力。</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5.采用优质高可靠贴片元件生产，采用双升压设计，电池电量下降不影响发射功率。</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6.接收方式：CPU控制自动选讯接收，一键红外对频设定。</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7.频率震荡模式：PLL锁相环回路。</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8.频道数目: 160个，频带宽度: 50MHz。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9.频率响应: 60Hz-18KHz（±3dB）（整个系统的频率取决于麦克风单元）。</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10.功能显示内容：群组、频道、频率、天线A/B自动选讯、RF/AF信号强度、静音、发射器电池容量、功能锁定模式。</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11.发射器：动圈式手持麦克风（选配）电容式: 鹅颈会议麦克风、领夹麦克风，头戴麦克风（选配）。</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参数规格：</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频率稳定度：≦±0.005%(-10~60℃)</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稳定度：±10KHz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频率偏移：±48KHz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假象干扰比：&lt;-50dBC</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 12dBμV（80dBS/N)</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灵敏度调节范围: 12-32dB/μV</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离散抑制: ≥75dB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信噪比: &gt;102dB</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失真率: &lt;0.5%@1KHz</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天线接口: BNC/50Ω</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控制方式：电源开关、声频、频率（上/下）、功能锁定模式、频率配对</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输出插头模式：1个非平衡式φ6.3mm接头/2个独立平衡式XLR接头（两频道）</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输出电压: XLR平衡输出500mV、6.35MM混合输出350mV(25KHz调制）</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电源：DC 12V 2000mA</w:t>
            </w:r>
            <w:r>
              <w:rPr>
                <w:rFonts w:hint="eastAsia" w:ascii="宋体" w:hAnsi="宋体" w:cs="宋体"/>
                <w:color w:val="000000"/>
                <w:kern w:val="0"/>
                <w:sz w:val="18"/>
                <w:szCs w:val="18"/>
                <w14:ligatures w14:val="none"/>
              </w:rPr>
              <w:br w:type="textWrapping"/>
            </w:r>
            <w:r>
              <w:rPr>
                <w:rFonts w:hint="eastAsia" w:ascii="宋体" w:hAnsi="宋体" w:cs="宋体"/>
                <w:color w:val="000000"/>
                <w:kern w:val="0"/>
                <w:sz w:val="18"/>
                <w:szCs w:val="18"/>
                <w14:ligatures w14:val="none"/>
              </w:rPr>
              <w:t>尺寸(mm)：接收器480mm(宽)×45mm(高)×260mm(长)</w:t>
            </w:r>
          </w:p>
        </w:tc>
      </w:tr>
    </w:tbl>
    <w:p w14:paraId="5674F969">
      <w:pPr>
        <w:ind w:firstLine="0" w:firstLineChars="0"/>
      </w:pPr>
    </w:p>
    <w:p w14:paraId="4A5F47A5">
      <w:pPr>
        <w:ind w:firstLine="0" w:firstLineChars="0"/>
        <w:jc w:val="center"/>
        <w:outlineLvl w:val="1"/>
        <w:rPr>
          <w:b/>
          <w:bCs/>
        </w:rPr>
      </w:pPr>
      <w:r>
        <w:rPr>
          <w:rFonts w:hint="eastAsia"/>
          <w:b/>
          <w:bCs/>
        </w:rPr>
        <w:t>八号楼6楼会议室设备清单</w:t>
      </w:r>
    </w:p>
    <w:tbl>
      <w:tblPr>
        <w:tblStyle w:val="15"/>
        <w:tblW w:w="8372" w:type="dxa"/>
        <w:jc w:val="center"/>
        <w:tblLayout w:type="autofit"/>
        <w:tblCellMar>
          <w:top w:w="0" w:type="dxa"/>
          <w:left w:w="108" w:type="dxa"/>
          <w:bottom w:w="0" w:type="dxa"/>
          <w:right w:w="108" w:type="dxa"/>
        </w:tblCellMar>
      </w:tblPr>
      <w:tblGrid>
        <w:gridCol w:w="363"/>
        <w:gridCol w:w="734"/>
        <w:gridCol w:w="1942"/>
        <w:gridCol w:w="956"/>
        <w:gridCol w:w="438"/>
        <w:gridCol w:w="380"/>
        <w:gridCol w:w="3709"/>
      </w:tblGrid>
      <w:tr w14:paraId="10FD913E">
        <w:tblPrEx>
          <w:tblCellMar>
            <w:top w:w="0" w:type="dxa"/>
            <w:left w:w="108" w:type="dxa"/>
            <w:bottom w:w="0" w:type="dxa"/>
            <w:right w:w="108" w:type="dxa"/>
          </w:tblCellMar>
        </w:tblPrEx>
        <w:trPr>
          <w:trHeight w:val="420" w:hRule="atLeast"/>
          <w:jc w:val="center"/>
        </w:trPr>
        <w:tc>
          <w:tcPr>
            <w:tcW w:w="396" w:type="dxa"/>
            <w:tcBorders>
              <w:top w:val="single" w:color="auto" w:sz="4" w:space="0"/>
              <w:left w:val="single" w:color="auto" w:sz="4" w:space="0"/>
              <w:bottom w:val="single" w:color="auto" w:sz="4" w:space="0"/>
              <w:right w:val="single" w:color="auto" w:sz="4" w:space="0"/>
            </w:tcBorders>
            <w:noWrap/>
            <w:vAlign w:val="center"/>
          </w:tcPr>
          <w:p w14:paraId="49612082">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序号</w:t>
            </w:r>
          </w:p>
        </w:tc>
        <w:tc>
          <w:tcPr>
            <w:tcW w:w="846" w:type="dxa"/>
            <w:tcBorders>
              <w:top w:val="single" w:color="auto" w:sz="4" w:space="0"/>
              <w:left w:val="nil"/>
              <w:bottom w:val="single" w:color="auto" w:sz="4" w:space="0"/>
              <w:right w:val="single" w:color="auto" w:sz="4" w:space="0"/>
            </w:tcBorders>
            <w:noWrap/>
            <w:vAlign w:val="center"/>
          </w:tcPr>
          <w:p w14:paraId="2E28F238">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设备名称</w:t>
            </w:r>
          </w:p>
        </w:tc>
        <w:tc>
          <w:tcPr>
            <w:tcW w:w="1206" w:type="dxa"/>
            <w:tcBorders>
              <w:top w:val="single" w:color="auto" w:sz="4" w:space="0"/>
              <w:left w:val="nil"/>
              <w:bottom w:val="single" w:color="auto" w:sz="4" w:space="0"/>
              <w:right w:val="single" w:color="auto" w:sz="4" w:space="0"/>
            </w:tcBorders>
            <w:noWrap/>
            <w:vAlign w:val="center"/>
          </w:tcPr>
          <w:p w14:paraId="73E123C2">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产品型号</w:t>
            </w:r>
          </w:p>
        </w:tc>
        <w:tc>
          <w:tcPr>
            <w:tcW w:w="576" w:type="dxa"/>
            <w:tcBorders>
              <w:top w:val="single" w:color="auto" w:sz="4" w:space="0"/>
              <w:left w:val="nil"/>
              <w:bottom w:val="single" w:color="auto" w:sz="4" w:space="0"/>
              <w:right w:val="single" w:color="auto" w:sz="4" w:space="0"/>
            </w:tcBorders>
            <w:noWrap/>
            <w:vAlign w:val="center"/>
          </w:tcPr>
          <w:p w14:paraId="1F25CC61">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生产商名称</w:t>
            </w:r>
          </w:p>
        </w:tc>
        <w:tc>
          <w:tcPr>
            <w:tcW w:w="486" w:type="dxa"/>
            <w:tcBorders>
              <w:top w:val="single" w:color="auto" w:sz="4" w:space="0"/>
              <w:left w:val="nil"/>
              <w:bottom w:val="single" w:color="auto" w:sz="4" w:space="0"/>
              <w:right w:val="single" w:color="auto" w:sz="4" w:space="0"/>
            </w:tcBorders>
            <w:noWrap/>
            <w:vAlign w:val="center"/>
          </w:tcPr>
          <w:p w14:paraId="081E654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数量</w:t>
            </w:r>
          </w:p>
        </w:tc>
        <w:tc>
          <w:tcPr>
            <w:tcW w:w="396" w:type="dxa"/>
            <w:tcBorders>
              <w:top w:val="single" w:color="auto" w:sz="4" w:space="0"/>
              <w:left w:val="nil"/>
              <w:bottom w:val="single" w:color="auto" w:sz="4" w:space="0"/>
              <w:right w:val="single" w:color="auto" w:sz="4" w:space="0"/>
            </w:tcBorders>
            <w:noWrap/>
            <w:vAlign w:val="center"/>
          </w:tcPr>
          <w:p w14:paraId="1121206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单位</w:t>
            </w:r>
          </w:p>
        </w:tc>
        <w:tc>
          <w:tcPr>
            <w:tcW w:w="4466" w:type="dxa"/>
            <w:tcBorders>
              <w:top w:val="single" w:color="auto" w:sz="4" w:space="0"/>
              <w:left w:val="nil"/>
              <w:bottom w:val="single" w:color="auto" w:sz="4" w:space="0"/>
              <w:right w:val="single" w:color="auto" w:sz="4" w:space="0"/>
            </w:tcBorders>
            <w:noWrap/>
            <w:vAlign w:val="center"/>
          </w:tcPr>
          <w:p w14:paraId="3EE5CD30">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技术参数（本技术参数是医院现有设备参数的介绍）</w:t>
            </w:r>
          </w:p>
        </w:tc>
      </w:tr>
      <w:tr w14:paraId="182DFF79">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6AB9B317">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w:t>
            </w:r>
          </w:p>
        </w:tc>
        <w:tc>
          <w:tcPr>
            <w:tcW w:w="846" w:type="dxa"/>
            <w:tcBorders>
              <w:top w:val="nil"/>
              <w:left w:val="nil"/>
              <w:bottom w:val="single" w:color="auto" w:sz="4" w:space="0"/>
              <w:right w:val="single" w:color="auto" w:sz="4" w:space="0"/>
            </w:tcBorders>
            <w:vAlign w:val="center"/>
          </w:tcPr>
          <w:p w14:paraId="711862B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会议平板一体机</w:t>
            </w:r>
          </w:p>
        </w:tc>
        <w:tc>
          <w:tcPr>
            <w:tcW w:w="1206" w:type="dxa"/>
            <w:tcBorders>
              <w:top w:val="nil"/>
              <w:left w:val="nil"/>
              <w:bottom w:val="single" w:color="auto" w:sz="4" w:space="0"/>
              <w:right w:val="single" w:color="auto" w:sz="4" w:space="0"/>
            </w:tcBorders>
            <w:vAlign w:val="center"/>
          </w:tcPr>
          <w:p w14:paraId="4F8F7C11">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HYCM-8</w:t>
            </w:r>
            <w:r>
              <w:rPr>
                <w:rFonts w:ascii="宋体" w:hAnsi="宋体" w:cs="宋体"/>
                <w:color w:val="000000"/>
                <w:kern w:val="0"/>
                <w:sz w:val="20"/>
                <w:szCs w:val="20"/>
                <w14:ligatures w14:val="none"/>
              </w:rPr>
              <w:t>6</w:t>
            </w:r>
          </w:p>
        </w:tc>
        <w:tc>
          <w:tcPr>
            <w:tcW w:w="576" w:type="dxa"/>
            <w:tcBorders>
              <w:top w:val="nil"/>
              <w:left w:val="nil"/>
              <w:bottom w:val="single" w:color="auto" w:sz="4" w:space="0"/>
              <w:right w:val="single" w:color="auto" w:sz="4" w:space="0"/>
            </w:tcBorders>
            <w:noWrap/>
            <w:vAlign w:val="center"/>
          </w:tcPr>
          <w:p w14:paraId="4E976893">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HUSHIDA（北京互视达）</w:t>
            </w:r>
          </w:p>
        </w:tc>
        <w:tc>
          <w:tcPr>
            <w:tcW w:w="486" w:type="dxa"/>
            <w:tcBorders>
              <w:top w:val="nil"/>
              <w:left w:val="nil"/>
              <w:bottom w:val="single" w:color="auto" w:sz="4" w:space="0"/>
              <w:right w:val="single" w:color="auto" w:sz="4" w:space="0"/>
            </w:tcBorders>
            <w:noWrap/>
            <w:vAlign w:val="center"/>
          </w:tcPr>
          <w:p w14:paraId="2193A56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1</w:t>
            </w:r>
          </w:p>
        </w:tc>
        <w:tc>
          <w:tcPr>
            <w:tcW w:w="396" w:type="dxa"/>
            <w:tcBorders>
              <w:top w:val="nil"/>
              <w:left w:val="nil"/>
              <w:bottom w:val="single" w:color="auto" w:sz="4" w:space="0"/>
              <w:right w:val="single" w:color="auto" w:sz="4" w:space="0"/>
            </w:tcBorders>
            <w:noWrap/>
            <w:vAlign w:val="center"/>
          </w:tcPr>
          <w:p w14:paraId="383DE7CB">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套</w:t>
            </w:r>
          </w:p>
        </w:tc>
        <w:tc>
          <w:tcPr>
            <w:tcW w:w="4466" w:type="dxa"/>
            <w:tcBorders>
              <w:top w:val="nil"/>
              <w:left w:val="nil"/>
              <w:bottom w:val="single" w:color="auto" w:sz="4" w:space="0"/>
              <w:right w:val="single" w:color="auto" w:sz="4" w:space="0"/>
            </w:tcBorders>
            <w:vAlign w:val="center"/>
          </w:tcPr>
          <w:p w14:paraId="624520C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1.分辨率:3840x21602.亮度:400cd/m'</w:t>
            </w:r>
          </w:p>
          <w:p w14:paraId="1107C239">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3.对比度:1200:1</w:t>
            </w:r>
          </w:p>
          <w:p w14:paraId="71B2BA3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4.显示屏尺寸:86 英寸</w:t>
            </w:r>
          </w:p>
          <w:p w14:paraId="709E5140">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5.书写方式:手指或书写笔</w:t>
            </w:r>
          </w:p>
          <w:p w14:paraId="04A007E7">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6.功能:书写白板、设备投屏、演示文档、视频会议</w:t>
            </w:r>
          </w:p>
          <w:p w14:paraId="39F21C21">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7.系统:安卓、Windows双系统8.支架:移动式升降支架</w:t>
            </w:r>
          </w:p>
        </w:tc>
      </w:tr>
      <w:tr w14:paraId="75C61021">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37AE847F">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w:t>
            </w:r>
          </w:p>
        </w:tc>
        <w:tc>
          <w:tcPr>
            <w:tcW w:w="846" w:type="dxa"/>
            <w:tcBorders>
              <w:top w:val="nil"/>
              <w:left w:val="nil"/>
              <w:bottom w:val="single" w:color="auto" w:sz="4" w:space="0"/>
              <w:right w:val="single" w:color="auto" w:sz="4" w:space="0"/>
            </w:tcBorders>
            <w:vAlign w:val="center"/>
          </w:tcPr>
          <w:p w14:paraId="3D1DD72D">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录音录像主机</w:t>
            </w:r>
          </w:p>
        </w:tc>
        <w:tc>
          <w:tcPr>
            <w:tcW w:w="1206" w:type="dxa"/>
            <w:tcBorders>
              <w:top w:val="nil"/>
              <w:left w:val="nil"/>
              <w:bottom w:val="single" w:color="auto" w:sz="4" w:space="0"/>
              <w:right w:val="single" w:color="auto" w:sz="4" w:space="0"/>
            </w:tcBorders>
            <w:vAlign w:val="center"/>
          </w:tcPr>
          <w:p w14:paraId="3CD4A76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iDS-GNF9HS0</w:t>
            </w:r>
            <w:r>
              <w:rPr>
                <w:rFonts w:ascii="宋体" w:hAnsi="宋体" w:cs="宋体"/>
                <w:color w:val="000000"/>
                <w:kern w:val="0"/>
                <w:sz w:val="20"/>
                <w:szCs w:val="20"/>
                <w14:ligatures w14:val="none"/>
              </w:rPr>
              <w:t>4</w:t>
            </w:r>
            <w:r>
              <w:rPr>
                <w:rFonts w:hint="eastAsia" w:ascii="宋体" w:hAnsi="宋体" w:cs="宋体"/>
                <w:color w:val="000000"/>
                <w:kern w:val="0"/>
                <w:sz w:val="20"/>
                <w:szCs w:val="20"/>
                <w14:ligatures w14:val="none"/>
              </w:rPr>
              <w:t>(L)-H4</w:t>
            </w:r>
          </w:p>
        </w:tc>
        <w:tc>
          <w:tcPr>
            <w:tcW w:w="576" w:type="dxa"/>
            <w:tcBorders>
              <w:top w:val="nil"/>
              <w:left w:val="nil"/>
              <w:bottom w:val="single" w:color="auto" w:sz="4" w:space="0"/>
              <w:right w:val="single" w:color="auto" w:sz="4" w:space="0"/>
            </w:tcBorders>
            <w:noWrap/>
            <w:vAlign w:val="center"/>
          </w:tcPr>
          <w:p w14:paraId="4527BE6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HIKVISION（海康威视）</w:t>
            </w:r>
          </w:p>
        </w:tc>
        <w:tc>
          <w:tcPr>
            <w:tcW w:w="486" w:type="dxa"/>
            <w:tcBorders>
              <w:top w:val="nil"/>
              <w:left w:val="nil"/>
              <w:bottom w:val="single" w:color="auto" w:sz="4" w:space="0"/>
              <w:right w:val="single" w:color="auto" w:sz="4" w:space="0"/>
            </w:tcBorders>
            <w:noWrap/>
            <w:vAlign w:val="center"/>
          </w:tcPr>
          <w:p w14:paraId="20C0BCBB">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1</w:t>
            </w:r>
          </w:p>
        </w:tc>
        <w:tc>
          <w:tcPr>
            <w:tcW w:w="396" w:type="dxa"/>
            <w:tcBorders>
              <w:top w:val="nil"/>
              <w:left w:val="nil"/>
              <w:bottom w:val="single" w:color="auto" w:sz="4" w:space="0"/>
              <w:right w:val="single" w:color="auto" w:sz="4" w:space="0"/>
            </w:tcBorders>
            <w:noWrap/>
            <w:vAlign w:val="center"/>
          </w:tcPr>
          <w:p w14:paraId="1D150BB5">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台</w:t>
            </w:r>
          </w:p>
        </w:tc>
        <w:tc>
          <w:tcPr>
            <w:tcW w:w="4466" w:type="dxa"/>
            <w:tcBorders>
              <w:top w:val="nil"/>
              <w:left w:val="nil"/>
              <w:bottom w:val="single" w:color="auto" w:sz="4" w:space="0"/>
              <w:right w:val="single" w:color="auto" w:sz="4" w:space="0"/>
            </w:tcBorders>
            <w:vAlign w:val="center"/>
          </w:tcPr>
          <w:p w14:paraId="4C36B922">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1.支持4路 HD-SDI/CVBS 自适应视频输入</w:t>
            </w:r>
          </w:p>
          <w:p w14:paraId="6A693DD1">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2.支持4个POE 接口3.默认支持4路1080P 网络视频接入</w:t>
            </w:r>
          </w:p>
          <w:p w14:paraId="5BAE97D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4.禁用1路模拟增加1路网络</w:t>
            </w:r>
          </w:p>
          <w:p w14:paraId="5D8DC5F6">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5.最大支持8路1080P网络接入</w:t>
            </w:r>
          </w:p>
          <w:p w14:paraId="62756D6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6.支持1路 VGA 输入和1路 HDMI输入</w:t>
            </w:r>
          </w:p>
          <w:p w14:paraId="78455CF5">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7.支持全路数 H.265 编解码</w:t>
            </w:r>
          </w:p>
          <w:p w14:paraId="4DF36A5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8.支持视频信息上叠加温湿度传感器信息</w:t>
            </w:r>
          </w:p>
          <w:p w14:paraId="2128E29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9.支持画中画功能</w:t>
            </w:r>
          </w:p>
          <w:p w14:paraId="2D465DD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10.支持支持单室双刻、双室双刻、单室轮刻等多种讯问刻录模式</w:t>
            </w:r>
          </w:p>
          <w:p w14:paraId="26AC3FD2">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11.自带7寸触摸屏</w:t>
            </w:r>
          </w:p>
          <w:p w14:paraId="1329F1ED">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12.标配2个 DVD 光驱</w:t>
            </w:r>
          </w:p>
          <w:p w14:paraId="790A6646">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13.支持4个SATA接口</w:t>
            </w:r>
          </w:p>
          <w:p w14:paraId="0E42E4C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14.支持容量最大为8TB的硬盘</w:t>
            </w:r>
          </w:p>
          <w:p w14:paraId="3750162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15.3U机箱</w:t>
            </w:r>
          </w:p>
          <w:p w14:paraId="166E271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16.1个RJ4510M/100M/1000M自适</w:t>
            </w:r>
          </w:p>
          <w:p w14:paraId="5CA2E0C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应以太网口</w:t>
            </w:r>
          </w:p>
          <w:p w14:paraId="4B6ED3F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17.存储时间:1080P60HZ下存储时间不小于 1000 小时</w:t>
            </w:r>
          </w:p>
        </w:tc>
      </w:tr>
      <w:tr w14:paraId="6096626B">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4A65AFAF">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w:t>
            </w:r>
          </w:p>
        </w:tc>
        <w:tc>
          <w:tcPr>
            <w:tcW w:w="846" w:type="dxa"/>
            <w:tcBorders>
              <w:top w:val="nil"/>
              <w:left w:val="nil"/>
              <w:bottom w:val="single" w:color="auto" w:sz="4" w:space="0"/>
              <w:right w:val="single" w:color="auto" w:sz="4" w:space="0"/>
            </w:tcBorders>
            <w:vAlign w:val="center"/>
          </w:tcPr>
          <w:p w14:paraId="3A11A36B">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特写摄像机</w:t>
            </w:r>
          </w:p>
        </w:tc>
        <w:tc>
          <w:tcPr>
            <w:tcW w:w="1206" w:type="dxa"/>
            <w:tcBorders>
              <w:top w:val="nil"/>
              <w:left w:val="nil"/>
              <w:bottom w:val="single" w:color="auto" w:sz="4" w:space="0"/>
              <w:right w:val="single" w:color="auto" w:sz="4" w:space="0"/>
            </w:tcBorders>
            <w:vAlign w:val="center"/>
          </w:tcPr>
          <w:p w14:paraId="51B7075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DS-2CD7A47EWD-LZ(S)</w:t>
            </w:r>
          </w:p>
        </w:tc>
        <w:tc>
          <w:tcPr>
            <w:tcW w:w="576" w:type="dxa"/>
            <w:tcBorders>
              <w:top w:val="nil"/>
              <w:left w:val="nil"/>
              <w:bottom w:val="single" w:color="auto" w:sz="4" w:space="0"/>
              <w:right w:val="single" w:color="auto" w:sz="4" w:space="0"/>
            </w:tcBorders>
            <w:noWrap/>
            <w:vAlign w:val="center"/>
          </w:tcPr>
          <w:p w14:paraId="75A1EC79">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HIKVISION（海康威视）</w:t>
            </w:r>
          </w:p>
        </w:tc>
        <w:tc>
          <w:tcPr>
            <w:tcW w:w="486" w:type="dxa"/>
            <w:tcBorders>
              <w:top w:val="nil"/>
              <w:left w:val="nil"/>
              <w:bottom w:val="single" w:color="auto" w:sz="4" w:space="0"/>
              <w:right w:val="single" w:color="auto" w:sz="4" w:space="0"/>
            </w:tcBorders>
            <w:noWrap/>
            <w:vAlign w:val="center"/>
          </w:tcPr>
          <w:p w14:paraId="5FF9C38F">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4</w:t>
            </w:r>
          </w:p>
        </w:tc>
        <w:tc>
          <w:tcPr>
            <w:tcW w:w="396" w:type="dxa"/>
            <w:tcBorders>
              <w:top w:val="nil"/>
              <w:left w:val="nil"/>
              <w:bottom w:val="single" w:color="auto" w:sz="4" w:space="0"/>
              <w:right w:val="single" w:color="auto" w:sz="4" w:space="0"/>
            </w:tcBorders>
            <w:noWrap/>
            <w:vAlign w:val="center"/>
          </w:tcPr>
          <w:p w14:paraId="0BD02A7B">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个</w:t>
            </w:r>
          </w:p>
        </w:tc>
        <w:tc>
          <w:tcPr>
            <w:tcW w:w="4466" w:type="dxa"/>
            <w:tcBorders>
              <w:top w:val="nil"/>
              <w:left w:val="nil"/>
              <w:bottom w:val="single" w:color="auto" w:sz="4" w:space="0"/>
              <w:right w:val="single" w:color="auto" w:sz="4" w:space="0"/>
            </w:tcBorders>
            <w:vAlign w:val="center"/>
          </w:tcPr>
          <w:p w14:paraId="15A9742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1.乙像HD-SDI/CVBS 自适应视频输入</w:t>
            </w:r>
          </w:p>
          <w:p w14:paraId="2544CF6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2.支持4个POE 接口默认</w:t>
            </w:r>
          </w:p>
          <w:p w14:paraId="393D9BA7">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3.支持4路1080P网络视频接入禁用1路模拟增加1路网络</w:t>
            </w:r>
          </w:p>
          <w:p w14:paraId="2635DF5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4.最大支持8路1080P网络接入</w:t>
            </w:r>
          </w:p>
          <w:p w14:paraId="20D9407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5.支持1路 VGA输入和1路 HDMI输入</w:t>
            </w:r>
          </w:p>
          <w:p w14:paraId="498A5E88">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6.支持全路数H.265编解码7.支持视频信息上叠加温湿度传感器信息</w:t>
            </w:r>
          </w:p>
          <w:p w14:paraId="3E54E760">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8.支持画中画功能支持支持单室双刻、双室双刻、单室轮刻等多种讯问刻录模式</w:t>
            </w:r>
          </w:p>
          <w:p w14:paraId="78BEB6E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9.自带7寸触摸屏标配2个DVD光驱</w:t>
            </w:r>
          </w:p>
          <w:p w14:paraId="014326EB">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10.支持4个SATA接口</w:t>
            </w:r>
          </w:p>
          <w:p w14:paraId="4BFA68E1">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11.支持容量最大为8TB的硬盘 3U机箱12.1个RJ4510M/100M/1000M自适应以太网口</w:t>
            </w:r>
          </w:p>
        </w:tc>
      </w:tr>
      <w:tr w14:paraId="56C036EC">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044A852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w:t>
            </w:r>
          </w:p>
        </w:tc>
        <w:tc>
          <w:tcPr>
            <w:tcW w:w="846" w:type="dxa"/>
            <w:tcBorders>
              <w:top w:val="nil"/>
              <w:left w:val="nil"/>
              <w:bottom w:val="single" w:color="auto" w:sz="4" w:space="0"/>
              <w:right w:val="single" w:color="auto" w:sz="4" w:space="0"/>
            </w:tcBorders>
            <w:vAlign w:val="center"/>
          </w:tcPr>
          <w:p w14:paraId="39E3F52D">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全景摄像机</w:t>
            </w:r>
          </w:p>
        </w:tc>
        <w:tc>
          <w:tcPr>
            <w:tcW w:w="1206" w:type="dxa"/>
            <w:tcBorders>
              <w:top w:val="nil"/>
              <w:left w:val="nil"/>
              <w:bottom w:val="single" w:color="auto" w:sz="4" w:space="0"/>
              <w:right w:val="single" w:color="auto" w:sz="4" w:space="0"/>
            </w:tcBorders>
            <w:vAlign w:val="center"/>
          </w:tcPr>
          <w:p w14:paraId="7941936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DS-2CD7147EWDV2-IZ(S)</w:t>
            </w:r>
          </w:p>
        </w:tc>
        <w:tc>
          <w:tcPr>
            <w:tcW w:w="576" w:type="dxa"/>
            <w:tcBorders>
              <w:top w:val="nil"/>
              <w:left w:val="nil"/>
              <w:bottom w:val="single" w:color="auto" w:sz="4" w:space="0"/>
              <w:right w:val="single" w:color="auto" w:sz="4" w:space="0"/>
            </w:tcBorders>
            <w:noWrap/>
            <w:vAlign w:val="center"/>
          </w:tcPr>
          <w:p w14:paraId="63C14211">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HIKVISION（海康威视）</w:t>
            </w:r>
          </w:p>
        </w:tc>
        <w:tc>
          <w:tcPr>
            <w:tcW w:w="486" w:type="dxa"/>
            <w:tcBorders>
              <w:top w:val="nil"/>
              <w:left w:val="nil"/>
              <w:bottom w:val="single" w:color="auto" w:sz="4" w:space="0"/>
              <w:right w:val="single" w:color="auto" w:sz="4" w:space="0"/>
            </w:tcBorders>
            <w:noWrap/>
            <w:vAlign w:val="center"/>
          </w:tcPr>
          <w:p w14:paraId="08106A0F">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1</w:t>
            </w:r>
          </w:p>
        </w:tc>
        <w:tc>
          <w:tcPr>
            <w:tcW w:w="396" w:type="dxa"/>
            <w:tcBorders>
              <w:top w:val="nil"/>
              <w:left w:val="nil"/>
              <w:bottom w:val="single" w:color="auto" w:sz="4" w:space="0"/>
              <w:right w:val="single" w:color="auto" w:sz="4" w:space="0"/>
            </w:tcBorders>
            <w:noWrap/>
            <w:vAlign w:val="center"/>
          </w:tcPr>
          <w:p w14:paraId="78C179CB">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个</w:t>
            </w:r>
          </w:p>
        </w:tc>
        <w:tc>
          <w:tcPr>
            <w:tcW w:w="4466" w:type="dxa"/>
            <w:tcBorders>
              <w:top w:val="nil"/>
              <w:left w:val="nil"/>
              <w:bottom w:val="single" w:color="auto" w:sz="4" w:space="0"/>
              <w:right w:val="single" w:color="auto" w:sz="4" w:space="0"/>
            </w:tcBorders>
            <w:vAlign w:val="center"/>
          </w:tcPr>
          <w:p w14:paraId="0365CB0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1.高清单目全景红外摄像机。2.1.85mm 定焦镜头，30 米红外。3.1/1.7"800W像素高性能传感器宽动态，低照度，防暴结构。4.H.265/H.264600W/400W/1080P/720P，30fps。5.1xLine In,1xLine 0ut，1xRS485，2x开关量输入，1x开关量输出，1XBNC，1XTF卡槽(最大 256G)。6.功耗 20W，DC12V/POE。</w:t>
            </w:r>
          </w:p>
          <w:p w14:paraId="31531176">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7.内置拾音器、喇叭;</w:t>
            </w:r>
          </w:p>
          <w:p w14:paraId="3B2BE74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8.支持电源返送功能。</w:t>
            </w:r>
          </w:p>
          <w:p w14:paraId="4E0D2193">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9.含电源。</w:t>
            </w:r>
          </w:p>
          <w:p w14:paraId="174AA76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10.IP67, IK10.</w:t>
            </w:r>
          </w:p>
          <w:p w14:paraId="316A515D">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11.支持畸变校正、远景放大、智能分析</w:t>
            </w:r>
          </w:p>
        </w:tc>
      </w:tr>
      <w:tr w14:paraId="6A17B63D">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2707E948">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w:t>
            </w:r>
          </w:p>
        </w:tc>
        <w:tc>
          <w:tcPr>
            <w:tcW w:w="846" w:type="dxa"/>
            <w:tcBorders>
              <w:top w:val="nil"/>
              <w:left w:val="nil"/>
              <w:bottom w:val="single" w:color="auto" w:sz="4" w:space="0"/>
              <w:right w:val="single" w:color="auto" w:sz="4" w:space="0"/>
            </w:tcBorders>
            <w:vAlign w:val="center"/>
          </w:tcPr>
          <w:p w14:paraId="758D380F">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独立拾音话筒</w:t>
            </w:r>
          </w:p>
        </w:tc>
        <w:tc>
          <w:tcPr>
            <w:tcW w:w="1206" w:type="dxa"/>
            <w:tcBorders>
              <w:top w:val="nil"/>
              <w:left w:val="nil"/>
              <w:bottom w:val="single" w:color="auto" w:sz="4" w:space="0"/>
              <w:right w:val="single" w:color="auto" w:sz="4" w:space="0"/>
            </w:tcBorders>
            <w:vAlign w:val="center"/>
          </w:tcPr>
          <w:p w14:paraId="45AC8D89">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SMK-1000</w:t>
            </w:r>
          </w:p>
        </w:tc>
        <w:tc>
          <w:tcPr>
            <w:tcW w:w="576" w:type="dxa"/>
            <w:tcBorders>
              <w:top w:val="nil"/>
              <w:left w:val="nil"/>
              <w:bottom w:val="single" w:color="auto" w:sz="4" w:space="0"/>
              <w:right w:val="single" w:color="auto" w:sz="4" w:space="0"/>
            </w:tcBorders>
            <w:noWrap/>
            <w:vAlign w:val="center"/>
          </w:tcPr>
          <w:p w14:paraId="07BEA4CD">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SuperLux（舒伯乐）</w:t>
            </w:r>
          </w:p>
        </w:tc>
        <w:tc>
          <w:tcPr>
            <w:tcW w:w="486" w:type="dxa"/>
            <w:tcBorders>
              <w:top w:val="nil"/>
              <w:left w:val="nil"/>
              <w:bottom w:val="single" w:color="auto" w:sz="4" w:space="0"/>
              <w:right w:val="single" w:color="auto" w:sz="4" w:space="0"/>
            </w:tcBorders>
            <w:noWrap/>
            <w:vAlign w:val="center"/>
          </w:tcPr>
          <w:p w14:paraId="37C512C2">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8</w:t>
            </w:r>
          </w:p>
        </w:tc>
        <w:tc>
          <w:tcPr>
            <w:tcW w:w="396" w:type="dxa"/>
            <w:tcBorders>
              <w:top w:val="nil"/>
              <w:left w:val="nil"/>
              <w:bottom w:val="single" w:color="auto" w:sz="4" w:space="0"/>
              <w:right w:val="single" w:color="auto" w:sz="4" w:space="0"/>
            </w:tcBorders>
            <w:noWrap/>
            <w:vAlign w:val="center"/>
          </w:tcPr>
          <w:p w14:paraId="1E6D5E7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支</w:t>
            </w:r>
          </w:p>
        </w:tc>
        <w:tc>
          <w:tcPr>
            <w:tcW w:w="4466" w:type="dxa"/>
            <w:tcBorders>
              <w:top w:val="nil"/>
              <w:left w:val="nil"/>
              <w:bottom w:val="single" w:color="auto" w:sz="4" w:space="0"/>
              <w:right w:val="single" w:color="auto" w:sz="4" w:space="0"/>
            </w:tcBorders>
            <w:vAlign w:val="center"/>
          </w:tcPr>
          <w:p w14:paraId="4AF8D416">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1.可互换心形，超心形和全指向音</w:t>
            </w:r>
          </w:p>
          <w:p w14:paraId="46ED263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头。</w:t>
            </w:r>
          </w:p>
          <w:p w14:paraId="12E0A843">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2.中频平直，高频稍有提升，语音清晰，真实。</w:t>
            </w:r>
          </w:p>
          <w:p w14:paraId="4FA3CB5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3.金属材质绒面座体，小巧，美观耐用。</w:t>
            </w:r>
          </w:p>
          <w:p w14:paraId="223D8FB0">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4.48V 幻象电源供电。</w:t>
            </w:r>
          </w:p>
          <w:p w14:paraId="5275F1E7">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5.特配以镀金的XLR连接片，使音频电流得到理想传输。</w:t>
            </w:r>
          </w:p>
          <w:p w14:paraId="75C1C411">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6.技术参数</w:t>
            </w:r>
          </w:p>
          <w:p w14:paraId="258BB777">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6.1单体:背极式驻极体6.2指向性:心型/超心型/全指向6.3频率响应:40Hz-16kHz6.4灵敏度:-38dB士3dB</w:t>
            </w:r>
          </w:p>
          <w:p w14:paraId="7C0A0A4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ascii="宋体" w:hAnsi="宋体" w:cs="宋体"/>
                <w:color w:val="000000"/>
                <w:kern w:val="0"/>
                <w:sz w:val="18"/>
                <w:szCs w:val="18"/>
                <w14:ligatures w14:val="none"/>
              </w:rPr>
              <w:t>(1dB=1V/Pa at 1kHz)</w:t>
            </w:r>
          </w:p>
          <w:p w14:paraId="2839FD0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6.5等效噪声级:≤25Dba</w:t>
            </w:r>
          </w:p>
          <w:p w14:paraId="53AD7D8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6.6最大声压级:130dB(T.H.D≤</w:t>
            </w:r>
          </w:p>
          <w:p w14:paraId="41B507B8">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ascii="宋体" w:hAnsi="宋体" w:cs="宋体"/>
                <w:color w:val="000000"/>
                <w:kern w:val="0"/>
                <w:sz w:val="18"/>
                <w:szCs w:val="18"/>
                <w14:ligatures w14:val="none"/>
              </w:rPr>
              <w:t>1% at 1kHz)</w:t>
            </w:r>
          </w:p>
          <w:p w14:paraId="58F604B8">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6.7使用电源:48VDC，2mA</w:t>
            </w:r>
          </w:p>
          <w:p w14:paraId="711FEFB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6.8连接线长:3M(0utlay)</w:t>
            </w:r>
          </w:p>
          <w:p w14:paraId="64CEBC39">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6.9输出接口:XLRM 三针公卡侬*2</w:t>
            </w:r>
          </w:p>
        </w:tc>
      </w:tr>
      <w:tr w14:paraId="3773754F">
        <w:tblPrEx>
          <w:tblCellMar>
            <w:top w:w="0" w:type="dxa"/>
            <w:left w:w="108" w:type="dxa"/>
            <w:bottom w:w="0" w:type="dxa"/>
            <w:right w:w="108" w:type="dxa"/>
          </w:tblCellMar>
        </w:tblPrEx>
        <w:trPr>
          <w:trHeight w:val="420" w:hRule="atLeast"/>
          <w:jc w:val="center"/>
        </w:trPr>
        <w:tc>
          <w:tcPr>
            <w:tcW w:w="396" w:type="dxa"/>
            <w:tcBorders>
              <w:top w:val="nil"/>
              <w:left w:val="single" w:color="auto" w:sz="4" w:space="0"/>
              <w:bottom w:val="single" w:color="auto" w:sz="4" w:space="0"/>
              <w:right w:val="single" w:color="auto" w:sz="4" w:space="0"/>
            </w:tcBorders>
            <w:noWrap/>
            <w:vAlign w:val="center"/>
          </w:tcPr>
          <w:p w14:paraId="2AB732B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6</w:t>
            </w:r>
          </w:p>
        </w:tc>
        <w:tc>
          <w:tcPr>
            <w:tcW w:w="846" w:type="dxa"/>
            <w:tcBorders>
              <w:top w:val="nil"/>
              <w:left w:val="nil"/>
              <w:bottom w:val="single" w:color="auto" w:sz="4" w:space="0"/>
              <w:right w:val="single" w:color="auto" w:sz="4" w:space="0"/>
            </w:tcBorders>
            <w:vAlign w:val="center"/>
          </w:tcPr>
          <w:p w14:paraId="5120F67C">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机柜</w:t>
            </w:r>
          </w:p>
        </w:tc>
        <w:tc>
          <w:tcPr>
            <w:tcW w:w="1206" w:type="dxa"/>
            <w:tcBorders>
              <w:top w:val="nil"/>
              <w:left w:val="nil"/>
              <w:bottom w:val="single" w:color="auto" w:sz="4" w:space="0"/>
              <w:right w:val="single" w:color="auto" w:sz="4" w:space="0"/>
            </w:tcBorders>
            <w:vAlign w:val="center"/>
          </w:tcPr>
          <w:p w14:paraId="789CDDBE">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p>
        </w:tc>
        <w:tc>
          <w:tcPr>
            <w:tcW w:w="576" w:type="dxa"/>
            <w:tcBorders>
              <w:top w:val="nil"/>
              <w:left w:val="nil"/>
              <w:bottom w:val="single" w:color="auto" w:sz="4" w:space="0"/>
              <w:right w:val="single" w:color="auto" w:sz="4" w:space="0"/>
            </w:tcBorders>
            <w:noWrap/>
            <w:vAlign w:val="center"/>
          </w:tcPr>
          <w:p w14:paraId="34F3B50A">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定制</w:t>
            </w:r>
          </w:p>
        </w:tc>
        <w:tc>
          <w:tcPr>
            <w:tcW w:w="486" w:type="dxa"/>
            <w:tcBorders>
              <w:top w:val="nil"/>
              <w:left w:val="nil"/>
              <w:bottom w:val="single" w:color="auto" w:sz="4" w:space="0"/>
              <w:right w:val="single" w:color="auto" w:sz="4" w:space="0"/>
            </w:tcBorders>
            <w:noWrap/>
            <w:vAlign w:val="center"/>
          </w:tcPr>
          <w:p w14:paraId="04751395">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1</w:t>
            </w:r>
          </w:p>
        </w:tc>
        <w:tc>
          <w:tcPr>
            <w:tcW w:w="396" w:type="dxa"/>
            <w:tcBorders>
              <w:top w:val="nil"/>
              <w:left w:val="nil"/>
              <w:bottom w:val="single" w:color="auto" w:sz="4" w:space="0"/>
              <w:right w:val="single" w:color="auto" w:sz="4" w:space="0"/>
            </w:tcBorders>
            <w:noWrap/>
            <w:vAlign w:val="center"/>
          </w:tcPr>
          <w:p w14:paraId="1A7CF188">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20"/>
                <w:szCs w:val="20"/>
                <w14:ligatures w14:val="none"/>
              </w:rPr>
              <w:t>个</w:t>
            </w:r>
          </w:p>
        </w:tc>
        <w:tc>
          <w:tcPr>
            <w:tcW w:w="4466" w:type="dxa"/>
            <w:tcBorders>
              <w:top w:val="nil"/>
              <w:left w:val="nil"/>
              <w:bottom w:val="single" w:color="auto" w:sz="4" w:space="0"/>
              <w:right w:val="single" w:color="auto" w:sz="4" w:space="0"/>
            </w:tcBorders>
            <w:vAlign w:val="center"/>
          </w:tcPr>
          <w:p w14:paraId="70AEBD74">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专用机柜，尺寸:</w:t>
            </w:r>
          </w:p>
          <w:p w14:paraId="464A9CF0">
            <w:pPr>
              <w:spacing w:before="0" w:beforeAutospacing="0" w:after="0" w:afterAutospacing="0" w:line="240" w:lineRule="auto"/>
              <w:ind w:firstLine="0" w:firstLineChars="0"/>
              <w:rPr>
                <w:rFonts w:hint="eastAsia" w:ascii="宋体" w:hAnsi="宋体" w:cs="宋体"/>
                <w:color w:val="000000"/>
                <w:kern w:val="0"/>
                <w:sz w:val="18"/>
                <w:szCs w:val="18"/>
                <w14:ligatures w14:val="none"/>
              </w:rPr>
            </w:pPr>
            <w:r>
              <w:rPr>
                <w:rFonts w:hint="eastAsia" w:ascii="宋体" w:hAnsi="宋体" w:cs="宋体"/>
                <w:color w:val="000000"/>
                <w:kern w:val="0"/>
                <w:sz w:val="18"/>
                <w:szCs w:val="18"/>
                <w14:ligatures w14:val="none"/>
              </w:rPr>
              <w:t>1200mm*600mm*600mm，材质:铸铁板材</w:t>
            </w:r>
          </w:p>
        </w:tc>
      </w:tr>
    </w:tbl>
    <w:p w14:paraId="3DFF60C2">
      <w:pPr>
        <w:ind w:firstLine="0" w:firstLineChars="0"/>
        <w:jc w:val="center"/>
        <w:rPr>
          <w:rFonts w:hint="eastAsia"/>
        </w:rPr>
      </w:pPr>
    </w:p>
    <w:tbl>
      <w:tblPr>
        <w:tblStyle w:val="16"/>
        <w:tblW w:w="91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937"/>
        <w:gridCol w:w="2256"/>
        <w:gridCol w:w="1658"/>
        <w:gridCol w:w="1446"/>
        <w:gridCol w:w="958"/>
      </w:tblGrid>
      <w:tr w14:paraId="4C10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1" w:type="dxa"/>
            <w:gridSpan w:val="6"/>
            <w:vAlign w:val="center"/>
          </w:tcPr>
          <w:p w14:paraId="7814ABD4">
            <w:pPr>
              <w:widowControl/>
              <w:spacing w:before="0" w:beforeAutospacing="0" w:after="0" w:afterAutospacing="0" w:line="240" w:lineRule="auto"/>
              <w:ind w:firstLine="560" w:firstLineChars="0"/>
              <w:jc w:val="center"/>
              <w:rPr>
                <w:rFonts w:hint="eastAsia" w:ascii="宋体" w:hAnsi="宋体" w:cs="Times New Roman"/>
                <w:color w:val="000000"/>
                <w:kern w:val="0"/>
                <w:sz w:val="28"/>
                <w:szCs w:val="28"/>
                <w14:ligatures w14:val="none"/>
              </w:rPr>
            </w:pPr>
            <w:r>
              <w:rPr>
                <w:rFonts w:hint="eastAsia" w:ascii="宋体" w:hAnsi="宋体" w:cs="Times New Roman"/>
                <w:color w:val="000000"/>
                <w:kern w:val="0"/>
                <w:sz w:val="28"/>
                <w:szCs w:val="28"/>
                <w14:ligatures w14:val="none"/>
              </w:rPr>
              <w:t>三号楼5楼会议室设备清单</w:t>
            </w:r>
          </w:p>
        </w:tc>
      </w:tr>
      <w:tr w14:paraId="0A8B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144AFD2">
            <w:pPr>
              <w:widowControl w:val="0"/>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2042" w:type="dxa"/>
            <w:vAlign w:val="center"/>
          </w:tcPr>
          <w:p w14:paraId="3319E08F">
            <w:pPr>
              <w:widowControl w:val="0"/>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高清录像同步录音录像主机</w:t>
            </w:r>
          </w:p>
        </w:tc>
        <w:tc>
          <w:tcPr>
            <w:tcW w:w="1933" w:type="dxa"/>
            <w:vAlign w:val="center"/>
          </w:tcPr>
          <w:p w14:paraId="02C8A80E">
            <w:pPr>
              <w:widowControl w:val="0"/>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大华DH-HCVR0404FD-S-H</w:t>
            </w:r>
          </w:p>
        </w:tc>
        <w:tc>
          <w:tcPr>
            <w:tcW w:w="1808" w:type="dxa"/>
            <w:vAlign w:val="center"/>
          </w:tcPr>
          <w:p w14:paraId="66E3D19A">
            <w:pPr>
              <w:widowControl w:val="0"/>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4CECDF18">
            <w:pPr>
              <w:widowControl w:val="0"/>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36378239">
            <w:pPr>
              <w:widowControl w:val="0"/>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012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293CF7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2</w:t>
            </w:r>
          </w:p>
        </w:tc>
        <w:tc>
          <w:tcPr>
            <w:tcW w:w="2042" w:type="dxa"/>
            <w:vAlign w:val="center"/>
          </w:tcPr>
          <w:p w14:paraId="4B8AE451">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存储介质(硬盘）</w:t>
            </w:r>
          </w:p>
        </w:tc>
        <w:tc>
          <w:tcPr>
            <w:tcW w:w="1933" w:type="dxa"/>
            <w:vAlign w:val="center"/>
          </w:tcPr>
          <w:p w14:paraId="2A65DA55">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希捷6T</w:t>
            </w:r>
          </w:p>
        </w:tc>
        <w:tc>
          <w:tcPr>
            <w:tcW w:w="1808" w:type="dxa"/>
            <w:vAlign w:val="center"/>
          </w:tcPr>
          <w:p w14:paraId="2075BFB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60491C0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4</w:t>
            </w:r>
          </w:p>
        </w:tc>
        <w:tc>
          <w:tcPr>
            <w:tcW w:w="960" w:type="dxa"/>
            <w:vAlign w:val="center"/>
          </w:tcPr>
          <w:p w14:paraId="6FC55A76">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块</w:t>
            </w:r>
          </w:p>
        </w:tc>
      </w:tr>
      <w:tr w14:paraId="150C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EEE8A9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3</w:t>
            </w:r>
          </w:p>
        </w:tc>
        <w:tc>
          <w:tcPr>
            <w:tcW w:w="2042" w:type="dxa"/>
            <w:vAlign w:val="center"/>
          </w:tcPr>
          <w:p w14:paraId="40471B2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电源时序器</w:t>
            </w:r>
          </w:p>
        </w:tc>
        <w:tc>
          <w:tcPr>
            <w:tcW w:w="1933" w:type="dxa"/>
            <w:vAlign w:val="center"/>
          </w:tcPr>
          <w:p w14:paraId="02EA99E1">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FUCESTEX PL08</w:t>
            </w:r>
          </w:p>
        </w:tc>
        <w:tc>
          <w:tcPr>
            <w:tcW w:w="1808" w:type="dxa"/>
            <w:vAlign w:val="center"/>
          </w:tcPr>
          <w:p w14:paraId="7D1E069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03EF64AA">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11F592C5">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5536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524F13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4</w:t>
            </w:r>
          </w:p>
        </w:tc>
        <w:tc>
          <w:tcPr>
            <w:tcW w:w="2042" w:type="dxa"/>
            <w:vAlign w:val="center"/>
          </w:tcPr>
          <w:p w14:paraId="0546D10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硬盘录像机</w:t>
            </w:r>
          </w:p>
        </w:tc>
        <w:tc>
          <w:tcPr>
            <w:tcW w:w="1933" w:type="dxa"/>
            <w:vAlign w:val="center"/>
          </w:tcPr>
          <w:p w14:paraId="08CDD1AA">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大华</w:t>
            </w:r>
          </w:p>
        </w:tc>
        <w:tc>
          <w:tcPr>
            <w:tcW w:w="1808" w:type="dxa"/>
            <w:vAlign w:val="center"/>
          </w:tcPr>
          <w:p w14:paraId="5AF10B3F">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6C495B55">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5541B7D9">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289D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CFF732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5</w:t>
            </w:r>
          </w:p>
        </w:tc>
        <w:tc>
          <w:tcPr>
            <w:tcW w:w="2042" w:type="dxa"/>
            <w:vAlign w:val="center"/>
          </w:tcPr>
          <w:p w14:paraId="3EF1896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交换机</w:t>
            </w:r>
          </w:p>
        </w:tc>
        <w:tc>
          <w:tcPr>
            <w:tcW w:w="1933" w:type="dxa"/>
            <w:vAlign w:val="center"/>
          </w:tcPr>
          <w:p w14:paraId="53319713">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DCN 8口poe</w:t>
            </w:r>
          </w:p>
        </w:tc>
        <w:tc>
          <w:tcPr>
            <w:tcW w:w="1808" w:type="dxa"/>
            <w:vAlign w:val="center"/>
          </w:tcPr>
          <w:p w14:paraId="307D9F8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5E5CC50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2800252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3585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17FA6BC">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6</w:t>
            </w:r>
          </w:p>
        </w:tc>
        <w:tc>
          <w:tcPr>
            <w:tcW w:w="2042" w:type="dxa"/>
            <w:vAlign w:val="center"/>
          </w:tcPr>
          <w:p w14:paraId="692C246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话筒</w:t>
            </w:r>
          </w:p>
        </w:tc>
        <w:tc>
          <w:tcPr>
            <w:tcW w:w="1933" w:type="dxa"/>
            <w:vAlign w:val="center"/>
          </w:tcPr>
          <w:p w14:paraId="5D7D86C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 xml:space="preserve">MICGRIN    MG9140  </w:t>
            </w:r>
          </w:p>
        </w:tc>
        <w:tc>
          <w:tcPr>
            <w:tcW w:w="1808" w:type="dxa"/>
            <w:vAlign w:val="center"/>
          </w:tcPr>
          <w:p w14:paraId="33A7F701">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4DBBA71F">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33072E39">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套</w:t>
            </w:r>
          </w:p>
        </w:tc>
      </w:tr>
      <w:tr w14:paraId="3A7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F089943">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7</w:t>
            </w:r>
          </w:p>
        </w:tc>
        <w:tc>
          <w:tcPr>
            <w:tcW w:w="2042" w:type="dxa"/>
            <w:vAlign w:val="center"/>
          </w:tcPr>
          <w:p w14:paraId="57EC693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效果器</w:t>
            </w:r>
          </w:p>
        </w:tc>
        <w:tc>
          <w:tcPr>
            <w:tcW w:w="1933" w:type="dxa"/>
            <w:vAlign w:val="center"/>
          </w:tcPr>
          <w:p w14:paraId="238D66E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FUCESTEX EQ-231</w:t>
            </w:r>
          </w:p>
        </w:tc>
        <w:tc>
          <w:tcPr>
            <w:tcW w:w="1808" w:type="dxa"/>
            <w:vAlign w:val="center"/>
          </w:tcPr>
          <w:p w14:paraId="02B28D49">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16E2CE5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16118DA9">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3A3E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9216BF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8</w:t>
            </w:r>
          </w:p>
        </w:tc>
        <w:tc>
          <w:tcPr>
            <w:tcW w:w="2042" w:type="dxa"/>
            <w:vAlign w:val="center"/>
          </w:tcPr>
          <w:p w14:paraId="2238C5A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功率放大器</w:t>
            </w:r>
          </w:p>
        </w:tc>
        <w:tc>
          <w:tcPr>
            <w:tcW w:w="1933" w:type="dxa"/>
            <w:vAlign w:val="center"/>
          </w:tcPr>
          <w:p w14:paraId="7703F52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FUCESTEX PA-9500</w:t>
            </w:r>
          </w:p>
        </w:tc>
        <w:tc>
          <w:tcPr>
            <w:tcW w:w="1808" w:type="dxa"/>
            <w:vAlign w:val="center"/>
          </w:tcPr>
          <w:p w14:paraId="6DE0D6AC">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659867EA">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22D75759">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441B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F44B4E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9</w:t>
            </w:r>
          </w:p>
        </w:tc>
        <w:tc>
          <w:tcPr>
            <w:tcW w:w="2042" w:type="dxa"/>
            <w:vAlign w:val="center"/>
          </w:tcPr>
          <w:p w14:paraId="39DC873D">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投影机</w:t>
            </w:r>
          </w:p>
        </w:tc>
        <w:tc>
          <w:tcPr>
            <w:tcW w:w="1933" w:type="dxa"/>
            <w:vAlign w:val="center"/>
          </w:tcPr>
          <w:p w14:paraId="5C3D051A">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宏基CB-D04</w:t>
            </w:r>
          </w:p>
        </w:tc>
        <w:tc>
          <w:tcPr>
            <w:tcW w:w="1808" w:type="dxa"/>
            <w:vAlign w:val="center"/>
          </w:tcPr>
          <w:p w14:paraId="2BF99D66">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22181B9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11E61E0F">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19B6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1E1E136">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10</w:t>
            </w:r>
          </w:p>
        </w:tc>
        <w:tc>
          <w:tcPr>
            <w:tcW w:w="2042" w:type="dxa"/>
            <w:vAlign w:val="center"/>
          </w:tcPr>
          <w:p w14:paraId="0189CA7C">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电子白板</w:t>
            </w:r>
          </w:p>
        </w:tc>
        <w:tc>
          <w:tcPr>
            <w:tcW w:w="1933" w:type="dxa"/>
            <w:vAlign w:val="center"/>
          </w:tcPr>
          <w:p w14:paraId="1E299FE3">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中银86寸会议平板MT8601</w:t>
            </w:r>
          </w:p>
        </w:tc>
        <w:tc>
          <w:tcPr>
            <w:tcW w:w="1808" w:type="dxa"/>
            <w:vAlign w:val="center"/>
          </w:tcPr>
          <w:p w14:paraId="3DE77AB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745BAD1C">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7C0CFF9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625A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6" w:type="dxa"/>
            <w:vAlign w:val="center"/>
          </w:tcPr>
          <w:p w14:paraId="2A33F84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11</w:t>
            </w:r>
          </w:p>
        </w:tc>
        <w:tc>
          <w:tcPr>
            <w:tcW w:w="2042" w:type="dxa"/>
            <w:vAlign w:val="center"/>
          </w:tcPr>
          <w:p w14:paraId="26C92D7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无线投屏</w:t>
            </w:r>
          </w:p>
        </w:tc>
        <w:tc>
          <w:tcPr>
            <w:tcW w:w="1933" w:type="dxa"/>
            <w:vAlign w:val="center"/>
          </w:tcPr>
          <w:p w14:paraId="0EE0F383">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国产</w:t>
            </w:r>
          </w:p>
        </w:tc>
        <w:tc>
          <w:tcPr>
            <w:tcW w:w="1808" w:type="dxa"/>
            <w:vAlign w:val="center"/>
          </w:tcPr>
          <w:p w14:paraId="66EAA98D">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53777291">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2873178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套</w:t>
            </w:r>
          </w:p>
        </w:tc>
      </w:tr>
      <w:tr w14:paraId="7344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B9FF7E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12</w:t>
            </w:r>
          </w:p>
        </w:tc>
        <w:tc>
          <w:tcPr>
            <w:tcW w:w="2042" w:type="dxa"/>
            <w:vAlign w:val="center"/>
          </w:tcPr>
          <w:p w14:paraId="02F631B6">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摄像头</w:t>
            </w:r>
          </w:p>
        </w:tc>
        <w:tc>
          <w:tcPr>
            <w:tcW w:w="1933" w:type="dxa"/>
            <w:vAlign w:val="center"/>
          </w:tcPr>
          <w:p w14:paraId="39DDCFF6">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大华</w:t>
            </w:r>
          </w:p>
        </w:tc>
        <w:tc>
          <w:tcPr>
            <w:tcW w:w="1808" w:type="dxa"/>
            <w:vAlign w:val="center"/>
          </w:tcPr>
          <w:p w14:paraId="0D7FD6B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7C5D7D8D">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3</w:t>
            </w:r>
          </w:p>
        </w:tc>
        <w:tc>
          <w:tcPr>
            <w:tcW w:w="960" w:type="dxa"/>
            <w:vAlign w:val="center"/>
          </w:tcPr>
          <w:p w14:paraId="29A67E3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个</w:t>
            </w:r>
          </w:p>
        </w:tc>
      </w:tr>
      <w:tr w14:paraId="1148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6" w:type="dxa"/>
            <w:vAlign w:val="center"/>
          </w:tcPr>
          <w:p w14:paraId="5CD306D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13</w:t>
            </w:r>
          </w:p>
        </w:tc>
        <w:tc>
          <w:tcPr>
            <w:tcW w:w="2042" w:type="dxa"/>
            <w:vAlign w:val="center"/>
          </w:tcPr>
          <w:p w14:paraId="26B9CB4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音响</w:t>
            </w:r>
          </w:p>
        </w:tc>
        <w:tc>
          <w:tcPr>
            <w:tcW w:w="1933" w:type="dxa"/>
            <w:vAlign w:val="center"/>
          </w:tcPr>
          <w:p w14:paraId="40B861F2">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FUCESTEX</w:t>
            </w:r>
          </w:p>
        </w:tc>
        <w:tc>
          <w:tcPr>
            <w:tcW w:w="1808" w:type="dxa"/>
            <w:vAlign w:val="center"/>
          </w:tcPr>
          <w:p w14:paraId="7C92641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1717BF9F">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4</w:t>
            </w:r>
          </w:p>
        </w:tc>
        <w:tc>
          <w:tcPr>
            <w:tcW w:w="960" w:type="dxa"/>
            <w:vAlign w:val="center"/>
          </w:tcPr>
          <w:p w14:paraId="051EFFD2">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只</w:t>
            </w:r>
          </w:p>
        </w:tc>
      </w:tr>
      <w:tr w14:paraId="214D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191" w:type="dxa"/>
            <w:gridSpan w:val="6"/>
            <w:vAlign w:val="center"/>
          </w:tcPr>
          <w:p w14:paraId="2806A0A1">
            <w:pPr>
              <w:widowControl w:val="0"/>
              <w:spacing w:before="0" w:beforeAutospacing="0" w:after="0" w:afterAutospacing="0" w:line="240" w:lineRule="auto"/>
              <w:ind w:firstLine="560" w:firstLineChars="0"/>
              <w:jc w:val="center"/>
              <w:rPr>
                <w:rFonts w:hint="eastAsia" w:ascii="宋体" w:hAnsi="宋体" w:cs="Times New Roman"/>
                <w:color w:val="000000"/>
                <w:kern w:val="0"/>
                <w:sz w:val="28"/>
                <w:szCs w:val="28"/>
                <w14:ligatures w14:val="none"/>
              </w:rPr>
            </w:pPr>
            <w:r>
              <w:rPr>
                <w:rFonts w:hint="eastAsia" w:ascii="宋体" w:hAnsi="宋体" w:cs="Times New Roman"/>
                <w:color w:val="000000"/>
                <w:kern w:val="0"/>
                <w:sz w:val="28"/>
                <w:szCs w:val="28"/>
                <w14:ligatures w14:val="none"/>
              </w:rPr>
              <w:t>三号楼6楼会议室设备清单</w:t>
            </w:r>
          </w:p>
        </w:tc>
      </w:tr>
      <w:tr w14:paraId="2236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36" w:type="dxa"/>
            <w:vAlign w:val="center"/>
          </w:tcPr>
          <w:p w14:paraId="38E8B13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2042" w:type="dxa"/>
            <w:vAlign w:val="center"/>
          </w:tcPr>
          <w:p w14:paraId="51E25FC5">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电源时序器</w:t>
            </w:r>
          </w:p>
        </w:tc>
        <w:tc>
          <w:tcPr>
            <w:tcW w:w="1933" w:type="dxa"/>
            <w:vAlign w:val="center"/>
          </w:tcPr>
          <w:p w14:paraId="7480E08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MR H-368</w:t>
            </w:r>
          </w:p>
        </w:tc>
        <w:tc>
          <w:tcPr>
            <w:tcW w:w="1808" w:type="dxa"/>
            <w:vAlign w:val="center"/>
          </w:tcPr>
          <w:p w14:paraId="0F32A4B1">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24E4C15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76D9F26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7CBB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0297C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2</w:t>
            </w:r>
          </w:p>
        </w:tc>
        <w:tc>
          <w:tcPr>
            <w:tcW w:w="2042" w:type="dxa"/>
            <w:vAlign w:val="center"/>
          </w:tcPr>
          <w:p w14:paraId="6C85A1A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高清录像同步录音录像主机</w:t>
            </w:r>
          </w:p>
        </w:tc>
        <w:tc>
          <w:tcPr>
            <w:tcW w:w="1933" w:type="dxa"/>
            <w:vAlign w:val="center"/>
          </w:tcPr>
          <w:p w14:paraId="5D97873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海康</w:t>
            </w:r>
          </w:p>
        </w:tc>
        <w:tc>
          <w:tcPr>
            <w:tcW w:w="1808" w:type="dxa"/>
            <w:vAlign w:val="center"/>
          </w:tcPr>
          <w:p w14:paraId="192C2DD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4EE8570B">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42602015">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5DDB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444E00C">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3</w:t>
            </w:r>
          </w:p>
        </w:tc>
        <w:tc>
          <w:tcPr>
            <w:tcW w:w="2042" w:type="dxa"/>
            <w:vAlign w:val="center"/>
          </w:tcPr>
          <w:p w14:paraId="2154151C">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功放</w:t>
            </w:r>
          </w:p>
        </w:tc>
        <w:tc>
          <w:tcPr>
            <w:tcW w:w="1933" w:type="dxa"/>
            <w:vAlign w:val="center"/>
          </w:tcPr>
          <w:p w14:paraId="31BAAA7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MR DB-1010SD</w:t>
            </w:r>
          </w:p>
        </w:tc>
        <w:tc>
          <w:tcPr>
            <w:tcW w:w="1808" w:type="dxa"/>
            <w:vAlign w:val="center"/>
          </w:tcPr>
          <w:p w14:paraId="612A622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32048AF3">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73534DC3">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779B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36" w:type="dxa"/>
            <w:vAlign w:val="center"/>
          </w:tcPr>
          <w:p w14:paraId="2170B829">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4</w:t>
            </w:r>
          </w:p>
        </w:tc>
        <w:tc>
          <w:tcPr>
            <w:tcW w:w="2042" w:type="dxa"/>
            <w:vAlign w:val="center"/>
          </w:tcPr>
          <w:p w14:paraId="7C55BE2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音响</w:t>
            </w:r>
          </w:p>
        </w:tc>
        <w:tc>
          <w:tcPr>
            <w:tcW w:w="1933" w:type="dxa"/>
            <w:vAlign w:val="center"/>
          </w:tcPr>
          <w:p w14:paraId="006CE66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MR</w:t>
            </w:r>
          </w:p>
        </w:tc>
        <w:tc>
          <w:tcPr>
            <w:tcW w:w="1808" w:type="dxa"/>
            <w:vAlign w:val="center"/>
          </w:tcPr>
          <w:p w14:paraId="6CCF467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66D04A81">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2</w:t>
            </w:r>
          </w:p>
        </w:tc>
        <w:tc>
          <w:tcPr>
            <w:tcW w:w="960" w:type="dxa"/>
            <w:vAlign w:val="center"/>
          </w:tcPr>
          <w:p w14:paraId="5FC73078">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只</w:t>
            </w:r>
          </w:p>
        </w:tc>
      </w:tr>
      <w:tr w14:paraId="5617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6" w:type="dxa"/>
            <w:vAlign w:val="center"/>
          </w:tcPr>
          <w:p w14:paraId="64DE0529">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5</w:t>
            </w:r>
          </w:p>
        </w:tc>
        <w:tc>
          <w:tcPr>
            <w:tcW w:w="2042" w:type="dxa"/>
            <w:vAlign w:val="center"/>
          </w:tcPr>
          <w:p w14:paraId="3478F1FA">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摄像头</w:t>
            </w:r>
          </w:p>
        </w:tc>
        <w:tc>
          <w:tcPr>
            <w:tcW w:w="1933" w:type="dxa"/>
            <w:vAlign w:val="center"/>
          </w:tcPr>
          <w:p w14:paraId="1EE7D5D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海康</w:t>
            </w:r>
          </w:p>
        </w:tc>
        <w:tc>
          <w:tcPr>
            <w:tcW w:w="1808" w:type="dxa"/>
            <w:vAlign w:val="center"/>
          </w:tcPr>
          <w:p w14:paraId="3F047B8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2A0356F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3</w:t>
            </w:r>
          </w:p>
        </w:tc>
        <w:tc>
          <w:tcPr>
            <w:tcW w:w="960" w:type="dxa"/>
            <w:vAlign w:val="center"/>
          </w:tcPr>
          <w:p w14:paraId="5D2B02D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个</w:t>
            </w:r>
          </w:p>
        </w:tc>
      </w:tr>
      <w:tr w14:paraId="61AA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36" w:type="dxa"/>
            <w:vAlign w:val="center"/>
          </w:tcPr>
          <w:p w14:paraId="68EFEDAF">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6</w:t>
            </w:r>
          </w:p>
        </w:tc>
        <w:tc>
          <w:tcPr>
            <w:tcW w:w="2042" w:type="dxa"/>
            <w:vAlign w:val="center"/>
          </w:tcPr>
          <w:p w14:paraId="577E434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只能会议平板</w:t>
            </w:r>
          </w:p>
        </w:tc>
        <w:tc>
          <w:tcPr>
            <w:tcW w:w="1933" w:type="dxa"/>
            <w:vAlign w:val="center"/>
          </w:tcPr>
          <w:p w14:paraId="21E768BD">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中银MT7530</w:t>
            </w:r>
          </w:p>
        </w:tc>
        <w:tc>
          <w:tcPr>
            <w:tcW w:w="1808" w:type="dxa"/>
            <w:vAlign w:val="center"/>
          </w:tcPr>
          <w:p w14:paraId="45A9D6C1">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1FA0778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6A15CEC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台</w:t>
            </w:r>
          </w:p>
        </w:tc>
      </w:tr>
      <w:tr w14:paraId="0C4E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36" w:type="dxa"/>
            <w:vAlign w:val="center"/>
          </w:tcPr>
          <w:p w14:paraId="13AB8DA7">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7</w:t>
            </w:r>
          </w:p>
        </w:tc>
        <w:tc>
          <w:tcPr>
            <w:tcW w:w="2042" w:type="dxa"/>
            <w:vAlign w:val="center"/>
          </w:tcPr>
          <w:p w14:paraId="3765EB6D">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无线投屏</w:t>
            </w:r>
          </w:p>
        </w:tc>
        <w:tc>
          <w:tcPr>
            <w:tcW w:w="1933" w:type="dxa"/>
            <w:vAlign w:val="center"/>
          </w:tcPr>
          <w:p w14:paraId="5C05916F">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国产</w:t>
            </w:r>
          </w:p>
        </w:tc>
        <w:tc>
          <w:tcPr>
            <w:tcW w:w="1808" w:type="dxa"/>
            <w:vAlign w:val="center"/>
          </w:tcPr>
          <w:p w14:paraId="5CA92B2F">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60EA9E70">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1</w:t>
            </w:r>
          </w:p>
        </w:tc>
        <w:tc>
          <w:tcPr>
            <w:tcW w:w="960" w:type="dxa"/>
            <w:vAlign w:val="center"/>
          </w:tcPr>
          <w:p w14:paraId="23CD0BE6">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套</w:t>
            </w:r>
          </w:p>
        </w:tc>
      </w:tr>
      <w:tr w14:paraId="0947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786F75D">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8</w:t>
            </w:r>
          </w:p>
        </w:tc>
        <w:tc>
          <w:tcPr>
            <w:tcW w:w="2042" w:type="dxa"/>
            <w:vAlign w:val="center"/>
          </w:tcPr>
          <w:p w14:paraId="7FCC718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存储介质(硬盘）</w:t>
            </w:r>
          </w:p>
        </w:tc>
        <w:tc>
          <w:tcPr>
            <w:tcW w:w="1933" w:type="dxa"/>
            <w:vAlign w:val="center"/>
          </w:tcPr>
          <w:p w14:paraId="612BC0C6">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希捷6T</w:t>
            </w:r>
          </w:p>
        </w:tc>
        <w:tc>
          <w:tcPr>
            <w:tcW w:w="1808" w:type="dxa"/>
            <w:vAlign w:val="center"/>
          </w:tcPr>
          <w:p w14:paraId="668F547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p>
        </w:tc>
        <w:tc>
          <w:tcPr>
            <w:tcW w:w="1512" w:type="dxa"/>
            <w:vAlign w:val="center"/>
          </w:tcPr>
          <w:p w14:paraId="23A7CEE4">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4</w:t>
            </w:r>
          </w:p>
        </w:tc>
        <w:tc>
          <w:tcPr>
            <w:tcW w:w="960" w:type="dxa"/>
            <w:vAlign w:val="center"/>
          </w:tcPr>
          <w:p w14:paraId="77B8D81E">
            <w:pPr>
              <w:widowControl/>
              <w:spacing w:before="0" w:beforeAutospacing="0" w:after="0" w:afterAutospacing="0" w:line="240" w:lineRule="auto"/>
              <w:ind w:firstLine="480" w:firstLineChars="0"/>
              <w:jc w:val="center"/>
              <w:rPr>
                <w:rFonts w:hint="eastAsia" w:ascii="宋体" w:hAnsi="宋体" w:cs="Times New Roman"/>
                <w:color w:val="000000"/>
                <w:kern w:val="0"/>
                <w:sz w:val="24"/>
                <w:szCs w:val="20"/>
                <w14:ligatures w14:val="none"/>
              </w:rPr>
            </w:pPr>
            <w:r>
              <w:rPr>
                <w:rFonts w:hint="eastAsia" w:ascii="宋体" w:hAnsi="宋体" w:cs="Times New Roman"/>
                <w:color w:val="000000"/>
                <w:kern w:val="0"/>
                <w:sz w:val="24"/>
                <w:szCs w:val="20"/>
                <w14:ligatures w14:val="none"/>
              </w:rPr>
              <w:t>块</w:t>
            </w:r>
          </w:p>
        </w:tc>
      </w:tr>
    </w:tbl>
    <w:p w14:paraId="26A36BDB">
      <w:pPr>
        <w:spacing w:line="570" w:lineRule="exact"/>
        <w:ind w:firstLine="560"/>
        <w:rPr>
          <w:rFonts w:hint="eastAsia" w:ascii="宋体" w:hAnsi="宋体" w:cs="宋体"/>
        </w:rPr>
      </w:pPr>
    </w:p>
    <w:p w14:paraId="11541C13">
      <w:pPr>
        <w:ind w:firstLine="0" w:firstLineChars="0"/>
      </w:pPr>
    </w:p>
    <w:p w14:paraId="30D196BD">
      <w:pPr>
        <w:ind w:firstLine="0" w:firstLineChars="0"/>
      </w:pPr>
    </w:p>
    <w:p w14:paraId="11C08FD3">
      <w:pPr>
        <w:ind w:firstLine="0" w:firstLineChars="0"/>
      </w:pPr>
    </w:p>
    <w:p w14:paraId="18BBF890">
      <w:pPr>
        <w:ind w:firstLine="0" w:firstLineChars="0"/>
      </w:pPr>
    </w:p>
    <w:p w14:paraId="428190D0">
      <w:pPr>
        <w:ind w:firstLine="0" w:firstLineChars="0"/>
      </w:pPr>
    </w:p>
    <w:p w14:paraId="366F156C">
      <w:pPr>
        <w:numPr>
          <w:ilvl w:val="0"/>
          <w:numId w:val="1"/>
        </w:numPr>
        <w:ind w:firstLine="0" w:firstLineChars="0"/>
        <w:rPr>
          <w:rFonts w:hint="eastAsia"/>
          <w:lang w:val="en-US" w:eastAsia="zh-CN"/>
        </w:rPr>
      </w:pPr>
      <w:r>
        <w:rPr>
          <w:rFonts w:hint="eastAsia"/>
          <w:lang w:val="en-US" w:eastAsia="zh-CN"/>
        </w:rPr>
        <w:t>配件清单</w:t>
      </w:r>
    </w:p>
    <w:p w14:paraId="6649AE71">
      <w:pPr>
        <w:ind w:firstLine="0" w:firstLineChars="0"/>
        <w:jc w:val="center"/>
        <w:rPr>
          <w:b/>
          <w:bCs/>
        </w:rPr>
      </w:pPr>
      <w:r>
        <w:rPr>
          <w:rFonts w:hint="eastAsia"/>
          <w:b/>
          <w:bCs/>
        </w:rPr>
        <w:t>服务及配件报价清单</w:t>
      </w:r>
    </w:p>
    <w:tbl>
      <w:tblPr>
        <w:tblStyle w:val="15"/>
        <w:tblW w:w="8827" w:type="dxa"/>
        <w:tblInd w:w="-431" w:type="dxa"/>
        <w:tblLayout w:type="fixed"/>
        <w:tblCellMar>
          <w:top w:w="0" w:type="dxa"/>
          <w:left w:w="108" w:type="dxa"/>
          <w:bottom w:w="0" w:type="dxa"/>
          <w:right w:w="108" w:type="dxa"/>
        </w:tblCellMar>
      </w:tblPr>
      <w:tblGrid>
        <w:gridCol w:w="993"/>
        <w:gridCol w:w="3132"/>
        <w:gridCol w:w="1244"/>
        <w:gridCol w:w="1636"/>
        <w:gridCol w:w="1822"/>
      </w:tblGrid>
      <w:tr w14:paraId="1D82E7B3">
        <w:tblPrEx>
          <w:tblCellMar>
            <w:top w:w="0" w:type="dxa"/>
            <w:left w:w="108" w:type="dxa"/>
            <w:bottom w:w="0" w:type="dxa"/>
            <w:right w:w="108" w:type="dxa"/>
          </w:tblCellMar>
        </w:tblPrEx>
        <w:trPr>
          <w:trHeight w:val="462" w:hRule="atLeast"/>
        </w:trPr>
        <w:tc>
          <w:tcPr>
            <w:tcW w:w="993" w:type="dxa"/>
            <w:tcBorders>
              <w:top w:val="single" w:color="auto" w:sz="4" w:space="0"/>
              <w:left w:val="single" w:color="auto" w:sz="4" w:space="0"/>
              <w:bottom w:val="single" w:color="auto" w:sz="4" w:space="0"/>
              <w:right w:val="single" w:color="auto" w:sz="4" w:space="0"/>
            </w:tcBorders>
            <w:vAlign w:val="center"/>
          </w:tcPr>
          <w:p w14:paraId="1D3A3C78">
            <w:pPr>
              <w:ind w:firstLine="0" w:firstLineChars="0"/>
              <w:jc w:val="center"/>
              <w:rPr>
                <w:rFonts w:hint="eastAsia" w:ascii="宋体" w:hAnsi="宋体" w:cs="宋体"/>
                <w:color w:val="000000"/>
                <w:kern w:val="0"/>
                <w:szCs w:val="21"/>
              </w:rPr>
            </w:pPr>
            <w:bookmarkStart w:id="0" w:name="_Hlk204236408"/>
            <w:r>
              <w:rPr>
                <w:rFonts w:hint="eastAsia" w:ascii="宋体" w:hAnsi="宋体" w:cs="宋体"/>
                <w:color w:val="000000"/>
                <w:kern w:val="0"/>
                <w:szCs w:val="21"/>
              </w:rPr>
              <w:t>序号</w:t>
            </w:r>
          </w:p>
        </w:tc>
        <w:tc>
          <w:tcPr>
            <w:tcW w:w="3132" w:type="dxa"/>
            <w:tcBorders>
              <w:top w:val="single" w:color="auto" w:sz="4" w:space="0"/>
              <w:left w:val="nil"/>
              <w:bottom w:val="single" w:color="auto" w:sz="4" w:space="0"/>
              <w:right w:val="single" w:color="auto" w:sz="4" w:space="0"/>
            </w:tcBorders>
            <w:vAlign w:val="center"/>
          </w:tcPr>
          <w:p w14:paraId="5E2E978A">
            <w:pPr>
              <w:ind w:firstLine="0" w:firstLine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名称</w:t>
            </w:r>
            <w:r>
              <w:rPr>
                <w:rFonts w:hint="eastAsia" w:ascii="宋体" w:hAnsi="宋体" w:cs="宋体"/>
                <w:color w:val="000000"/>
                <w:kern w:val="0"/>
                <w:szCs w:val="21"/>
                <w:lang w:val="en-US" w:eastAsia="zh-CN"/>
              </w:rPr>
              <w:t>及规则型号</w:t>
            </w:r>
          </w:p>
        </w:tc>
        <w:tc>
          <w:tcPr>
            <w:tcW w:w="1244" w:type="dxa"/>
            <w:tcBorders>
              <w:top w:val="single" w:color="auto" w:sz="4" w:space="0"/>
              <w:left w:val="nil"/>
              <w:bottom w:val="single" w:color="auto" w:sz="4" w:space="0"/>
              <w:right w:val="single" w:color="auto" w:sz="4" w:space="0"/>
            </w:tcBorders>
            <w:vAlign w:val="center"/>
          </w:tcPr>
          <w:p w14:paraId="3C788211">
            <w:pPr>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1636" w:type="dxa"/>
            <w:tcBorders>
              <w:top w:val="single" w:color="auto" w:sz="4" w:space="0"/>
              <w:left w:val="single" w:color="auto" w:sz="4" w:space="0"/>
              <w:bottom w:val="single" w:color="auto" w:sz="4" w:space="0"/>
              <w:right w:val="single" w:color="auto" w:sz="4" w:space="0"/>
            </w:tcBorders>
          </w:tcPr>
          <w:p w14:paraId="29CAB69D">
            <w:pPr>
              <w:ind w:firstLine="0" w:firstLineChars="0"/>
              <w:jc w:val="center"/>
              <w:rPr>
                <w:rFonts w:hint="eastAsia" w:ascii="宋体" w:hAnsi="宋体" w:cs="宋体"/>
                <w:color w:val="000000"/>
                <w:kern w:val="0"/>
                <w:szCs w:val="21"/>
              </w:rPr>
            </w:pPr>
            <w:r>
              <w:rPr>
                <w:rFonts w:hint="eastAsia" w:ascii="宋体" w:hAnsi="宋体" w:cs="宋体"/>
                <w:color w:val="000000"/>
                <w:kern w:val="0"/>
                <w:szCs w:val="21"/>
                <w:lang w:val="en-US" w:eastAsia="zh-CN"/>
              </w:rPr>
              <w:t>单价</w:t>
            </w:r>
            <w:r>
              <w:rPr>
                <w:rFonts w:hint="eastAsia" w:ascii="宋体" w:hAnsi="宋体" w:cs="宋体"/>
                <w:color w:val="000000"/>
                <w:kern w:val="0"/>
                <w:szCs w:val="21"/>
              </w:rPr>
              <w:t>（元）</w:t>
            </w:r>
          </w:p>
        </w:tc>
        <w:tc>
          <w:tcPr>
            <w:tcW w:w="1822" w:type="dxa"/>
            <w:tcBorders>
              <w:top w:val="single" w:color="auto" w:sz="4" w:space="0"/>
              <w:left w:val="nil"/>
              <w:bottom w:val="single" w:color="auto" w:sz="4" w:space="0"/>
              <w:right w:val="single" w:color="auto" w:sz="4" w:space="0"/>
            </w:tcBorders>
            <w:vAlign w:val="center"/>
          </w:tcPr>
          <w:p w14:paraId="60CC6D1D">
            <w:pPr>
              <w:ind w:firstLine="478" w:firstLineChars="171"/>
              <w:rPr>
                <w:rFonts w:hint="eastAsia" w:ascii="宋体" w:hAnsi="宋体" w:cs="宋体"/>
                <w:color w:val="000000"/>
                <w:kern w:val="0"/>
                <w:szCs w:val="21"/>
              </w:rPr>
            </w:pPr>
            <w:r>
              <w:rPr>
                <w:rFonts w:hint="eastAsia" w:ascii="宋体" w:hAnsi="宋体" w:cs="宋体"/>
                <w:color w:val="000000"/>
                <w:kern w:val="0"/>
                <w:szCs w:val="21"/>
              </w:rPr>
              <w:t>备注</w:t>
            </w:r>
          </w:p>
        </w:tc>
      </w:tr>
      <w:tr w14:paraId="0322D41D">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74319A13">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3132" w:type="dxa"/>
            <w:tcBorders>
              <w:top w:val="nil"/>
              <w:left w:val="nil"/>
              <w:bottom w:val="single" w:color="auto" w:sz="4" w:space="0"/>
              <w:right w:val="single" w:color="auto" w:sz="4" w:space="0"/>
            </w:tcBorders>
            <w:shd w:val="clear" w:color="auto" w:fill="auto"/>
            <w:noWrap/>
            <w:vAlign w:val="center"/>
          </w:tcPr>
          <w:p w14:paraId="2DF0CB2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LED显示屏单元板</w:t>
            </w:r>
          </w:p>
        </w:tc>
        <w:tc>
          <w:tcPr>
            <w:tcW w:w="1244" w:type="dxa"/>
            <w:tcBorders>
              <w:top w:val="nil"/>
              <w:left w:val="nil"/>
              <w:bottom w:val="single" w:color="auto" w:sz="4" w:space="0"/>
              <w:right w:val="single" w:color="auto" w:sz="4" w:space="0"/>
            </w:tcBorders>
            <w:shd w:val="clear" w:color="auto" w:fill="auto"/>
            <w:noWrap/>
            <w:vAlign w:val="center"/>
          </w:tcPr>
          <w:p w14:paraId="09AF7C5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2C425DF7">
            <w:pPr>
              <w:ind w:firstLine="480"/>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91B9B55">
            <w:pPr>
              <w:ind w:firstLine="480"/>
              <w:jc w:val="center"/>
              <w:rPr>
                <w:rFonts w:hint="eastAsia" w:ascii="等线" w:hAnsi="等线" w:eastAsia="等线"/>
                <w:color w:val="000000"/>
                <w:sz w:val="24"/>
                <w:szCs w:val="24"/>
              </w:rPr>
            </w:pPr>
          </w:p>
        </w:tc>
      </w:tr>
      <w:tr w14:paraId="652E17AD">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19ECCF7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3132" w:type="dxa"/>
            <w:tcBorders>
              <w:top w:val="nil"/>
              <w:left w:val="nil"/>
              <w:bottom w:val="single" w:color="auto" w:sz="4" w:space="0"/>
              <w:right w:val="single" w:color="auto" w:sz="4" w:space="0"/>
            </w:tcBorders>
            <w:shd w:val="clear" w:color="auto" w:fill="auto"/>
            <w:noWrap/>
            <w:vAlign w:val="center"/>
          </w:tcPr>
          <w:p w14:paraId="2CDFC274">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LED显示屏电源</w:t>
            </w:r>
          </w:p>
        </w:tc>
        <w:tc>
          <w:tcPr>
            <w:tcW w:w="1244" w:type="dxa"/>
            <w:tcBorders>
              <w:top w:val="nil"/>
              <w:left w:val="nil"/>
              <w:bottom w:val="single" w:color="auto" w:sz="4" w:space="0"/>
              <w:right w:val="single" w:color="auto" w:sz="4" w:space="0"/>
            </w:tcBorders>
            <w:shd w:val="clear" w:color="auto" w:fill="auto"/>
            <w:noWrap/>
            <w:vAlign w:val="center"/>
          </w:tcPr>
          <w:p w14:paraId="1F3394CA">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台</w:t>
            </w:r>
          </w:p>
        </w:tc>
        <w:tc>
          <w:tcPr>
            <w:tcW w:w="1636" w:type="dxa"/>
            <w:tcBorders>
              <w:top w:val="nil"/>
              <w:left w:val="single" w:color="auto" w:sz="4" w:space="0"/>
              <w:bottom w:val="single" w:color="auto" w:sz="4" w:space="0"/>
              <w:right w:val="single" w:color="auto" w:sz="4" w:space="0"/>
            </w:tcBorders>
            <w:vAlign w:val="center"/>
          </w:tcPr>
          <w:p w14:paraId="18DFC926">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5C348062">
            <w:pPr>
              <w:ind w:firstLine="480"/>
              <w:jc w:val="center"/>
              <w:rPr>
                <w:rFonts w:hint="eastAsia" w:ascii="等线" w:hAnsi="等线" w:eastAsia="等线"/>
                <w:color w:val="000000"/>
                <w:sz w:val="24"/>
                <w:szCs w:val="24"/>
              </w:rPr>
            </w:pPr>
          </w:p>
        </w:tc>
      </w:tr>
      <w:tr w14:paraId="1AF529A1">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1FF82A9">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3132" w:type="dxa"/>
            <w:tcBorders>
              <w:top w:val="nil"/>
              <w:left w:val="nil"/>
              <w:bottom w:val="single" w:color="auto" w:sz="4" w:space="0"/>
              <w:right w:val="single" w:color="auto" w:sz="4" w:space="0"/>
            </w:tcBorders>
            <w:shd w:val="clear" w:color="auto" w:fill="auto"/>
            <w:noWrap/>
            <w:vAlign w:val="center"/>
          </w:tcPr>
          <w:p w14:paraId="024475E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LED显示屏发送卡</w:t>
            </w:r>
          </w:p>
        </w:tc>
        <w:tc>
          <w:tcPr>
            <w:tcW w:w="1244" w:type="dxa"/>
            <w:tcBorders>
              <w:top w:val="nil"/>
              <w:left w:val="nil"/>
              <w:bottom w:val="single" w:color="auto" w:sz="4" w:space="0"/>
              <w:right w:val="single" w:color="auto" w:sz="4" w:space="0"/>
            </w:tcBorders>
            <w:shd w:val="clear" w:color="auto" w:fill="auto"/>
            <w:noWrap/>
            <w:vAlign w:val="center"/>
          </w:tcPr>
          <w:p w14:paraId="176CA12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张</w:t>
            </w:r>
          </w:p>
        </w:tc>
        <w:tc>
          <w:tcPr>
            <w:tcW w:w="1636" w:type="dxa"/>
            <w:tcBorders>
              <w:top w:val="nil"/>
              <w:left w:val="single" w:color="auto" w:sz="4" w:space="0"/>
              <w:bottom w:val="single" w:color="auto" w:sz="4" w:space="0"/>
              <w:right w:val="single" w:color="auto" w:sz="4" w:space="0"/>
            </w:tcBorders>
            <w:vAlign w:val="center"/>
          </w:tcPr>
          <w:p w14:paraId="3BCD174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4603CDA6">
            <w:pPr>
              <w:ind w:firstLine="480"/>
              <w:jc w:val="center"/>
              <w:rPr>
                <w:rFonts w:hint="eastAsia" w:ascii="宋体" w:hAnsi="宋体" w:cs="宋体"/>
                <w:color w:val="000000"/>
                <w:kern w:val="0"/>
                <w:sz w:val="24"/>
                <w:szCs w:val="24"/>
              </w:rPr>
            </w:pPr>
          </w:p>
        </w:tc>
      </w:tr>
      <w:tr w14:paraId="60749042">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A4AD48A">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3132" w:type="dxa"/>
            <w:tcBorders>
              <w:top w:val="nil"/>
              <w:left w:val="nil"/>
              <w:bottom w:val="single" w:color="auto" w:sz="4" w:space="0"/>
              <w:right w:val="single" w:color="auto" w:sz="4" w:space="0"/>
            </w:tcBorders>
            <w:shd w:val="clear" w:color="auto" w:fill="auto"/>
            <w:noWrap/>
            <w:vAlign w:val="center"/>
          </w:tcPr>
          <w:p w14:paraId="33C87DD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LED显示屏排线</w:t>
            </w:r>
          </w:p>
        </w:tc>
        <w:tc>
          <w:tcPr>
            <w:tcW w:w="1244" w:type="dxa"/>
            <w:tcBorders>
              <w:top w:val="nil"/>
              <w:left w:val="nil"/>
              <w:bottom w:val="single" w:color="auto" w:sz="4" w:space="0"/>
              <w:right w:val="single" w:color="auto" w:sz="4" w:space="0"/>
            </w:tcBorders>
            <w:shd w:val="clear" w:color="auto" w:fill="auto"/>
            <w:noWrap/>
            <w:vAlign w:val="center"/>
          </w:tcPr>
          <w:p w14:paraId="2D8F5993">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根</w:t>
            </w:r>
          </w:p>
        </w:tc>
        <w:tc>
          <w:tcPr>
            <w:tcW w:w="1636" w:type="dxa"/>
            <w:tcBorders>
              <w:top w:val="nil"/>
              <w:left w:val="single" w:color="auto" w:sz="4" w:space="0"/>
              <w:bottom w:val="single" w:color="auto" w:sz="4" w:space="0"/>
              <w:right w:val="single" w:color="auto" w:sz="4" w:space="0"/>
            </w:tcBorders>
            <w:vAlign w:val="center"/>
          </w:tcPr>
          <w:p w14:paraId="0640C352">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D91E113">
            <w:pPr>
              <w:ind w:firstLine="480"/>
              <w:jc w:val="center"/>
              <w:rPr>
                <w:rFonts w:hint="eastAsia" w:ascii="宋体" w:hAnsi="宋体" w:cs="宋体"/>
                <w:color w:val="000000"/>
                <w:kern w:val="0"/>
                <w:sz w:val="24"/>
                <w:szCs w:val="24"/>
              </w:rPr>
            </w:pPr>
          </w:p>
        </w:tc>
      </w:tr>
      <w:tr w14:paraId="49289C19">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72CF25A4">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3132" w:type="dxa"/>
            <w:tcBorders>
              <w:top w:val="nil"/>
              <w:left w:val="nil"/>
              <w:bottom w:val="single" w:color="auto" w:sz="4" w:space="0"/>
              <w:right w:val="single" w:color="auto" w:sz="4" w:space="0"/>
            </w:tcBorders>
            <w:shd w:val="clear" w:color="auto" w:fill="auto"/>
            <w:noWrap/>
            <w:vAlign w:val="center"/>
          </w:tcPr>
          <w:p w14:paraId="0FE3F37A">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LED显示屏电源线</w:t>
            </w:r>
          </w:p>
        </w:tc>
        <w:tc>
          <w:tcPr>
            <w:tcW w:w="1244" w:type="dxa"/>
            <w:tcBorders>
              <w:top w:val="nil"/>
              <w:left w:val="nil"/>
              <w:bottom w:val="single" w:color="auto" w:sz="4" w:space="0"/>
              <w:right w:val="single" w:color="auto" w:sz="4" w:space="0"/>
            </w:tcBorders>
            <w:shd w:val="clear" w:color="auto" w:fill="auto"/>
            <w:noWrap/>
            <w:vAlign w:val="center"/>
          </w:tcPr>
          <w:p w14:paraId="37003C34">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根</w:t>
            </w:r>
          </w:p>
        </w:tc>
        <w:tc>
          <w:tcPr>
            <w:tcW w:w="1636" w:type="dxa"/>
            <w:tcBorders>
              <w:top w:val="nil"/>
              <w:left w:val="single" w:color="auto" w:sz="4" w:space="0"/>
              <w:bottom w:val="single" w:color="auto" w:sz="4" w:space="0"/>
              <w:right w:val="single" w:color="auto" w:sz="4" w:space="0"/>
            </w:tcBorders>
            <w:vAlign w:val="center"/>
          </w:tcPr>
          <w:p w14:paraId="194657B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AA0E2C6">
            <w:pPr>
              <w:ind w:firstLine="480"/>
              <w:jc w:val="center"/>
              <w:rPr>
                <w:rFonts w:hint="eastAsia" w:ascii="宋体" w:hAnsi="宋体" w:cs="宋体"/>
                <w:color w:val="000000"/>
                <w:kern w:val="0"/>
                <w:sz w:val="24"/>
                <w:szCs w:val="24"/>
              </w:rPr>
            </w:pPr>
          </w:p>
        </w:tc>
      </w:tr>
      <w:tr w14:paraId="741A7B39">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35F94093">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3132" w:type="dxa"/>
            <w:tcBorders>
              <w:top w:val="nil"/>
              <w:left w:val="nil"/>
              <w:bottom w:val="single" w:color="auto" w:sz="4" w:space="0"/>
              <w:right w:val="single" w:color="auto" w:sz="4" w:space="0"/>
            </w:tcBorders>
            <w:shd w:val="clear" w:color="auto" w:fill="auto"/>
            <w:noWrap/>
            <w:vAlign w:val="center"/>
          </w:tcPr>
          <w:p w14:paraId="362F2AE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LED显示屏网络跳线</w:t>
            </w:r>
          </w:p>
        </w:tc>
        <w:tc>
          <w:tcPr>
            <w:tcW w:w="1244" w:type="dxa"/>
            <w:tcBorders>
              <w:top w:val="nil"/>
              <w:left w:val="nil"/>
              <w:bottom w:val="single" w:color="auto" w:sz="4" w:space="0"/>
              <w:right w:val="single" w:color="auto" w:sz="4" w:space="0"/>
            </w:tcBorders>
            <w:shd w:val="clear" w:color="auto" w:fill="auto"/>
            <w:noWrap/>
            <w:vAlign w:val="center"/>
          </w:tcPr>
          <w:p w14:paraId="4A8DE883">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根</w:t>
            </w:r>
          </w:p>
        </w:tc>
        <w:tc>
          <w:tcPr>
            <w:tcW w:w="1636" w:type="dxa"/>
            <w:tcBorders>
              <w:top w:val="nil"/>
              <w:left w:val="single" w:color="auto" w:sz="4" w:space="0"/>
              <w:bottom w:val="single" w:color="auto" w:sz="4" w:space="0"/>
              <w:right w:val="single" w:color="auto" w:sz="4" w:space="0"/>
            </w:tcBorders>
            <w:vAlign w:val="center"/>
          </w:tcPr>
          <w:p w14:paraId="40FAEAEA">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512FA55">
            <w:pPr>
              <w:ind w:firstLine="480"/>
              <w:jc w:val="center"/>
              <w:rPr>
                <w:rFonts w:hint="eastAsia" w:ascii="宋体" w:hAnsi="宋体" w:cs="宋体"/>
                <w:color w:val="000000"/>
                <w:kern w:val="0"/>
                <w:sz w:val="24"/>
                <w:szCs w:val="24"/>
              </w:rPr>
            </w:pPr>
          </w:p>
        </w:tc>
      </w:tr>
      <w:tr w14:paraId="7DCFB234">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36F62CB9">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3132" w:type="dxa"/>
            <w:tcBorders>
              <w:top w:val="nil"/>
              <w:left w:val="nil"/>
              <w:bottom w:val="single" w:color="auto" w:sz="4" w:space="0"/>
              <w:right w:val="single" w:color="auto" w:sz="4" w:space="0"/>
            </w:tcBorders>
            <w:shd w:val="clear" w:color="auto" w:fill="auto"/>
            <w:noWrap/>
            <w:vAlign w:val="center"/>
          </w:tcPr>
          <w:p w14:paraId="1D1E882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LED显示屏接收卡</w:t>
            </w:r>
          </w:p>
        </w:tc>
        <w:tc>
          <w:tcPr>
            <w:tcW w:w="1244" w:type="dxa"/>
            <w:tcBorders>
              <w:top w:val="nil"/>
              <w:left w:val="nil"/>
              <w:bottom w:val="single" w:color="auto" w:sz="4" w:space="0"/>
              <w:right w:val="single" w:color="auto" w:sz="4" w:space="0"/>
            </w:tcBorders>
            <w:shd w:val="clear" w:color="auto" w:fill="auto"/>
            <w:noWrap/>
            <w:vAlign w:val="center"/>
          </w:tcPr>
          <w:p w14:paraId="375A1CE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张</w:t>
            </w:r>
          </w:p>
        </w:tc>
        <w:tc>
          <w:tcPr>
            <w:tcW w:w="1636" w:type="dxa"/>
            <w:tcBorders>
              <w:top w:val="nil"/>
              <w:left w:val="single" w:color="auto" w:sz="4" w:space="0"/>
              <w:bottom w:val="single" w:color="auto" w:sz="4" w:space="0"/>
              <w:right w:val="single" w:color="auto" w:sz="4" w:space="0"/>
            </w:tcBorders>
            <w:vAlign w:val="center"/>
          </w:tcPr>
          <w:p w14:paraId="5787858C">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51B27BA">
            <w:pPr>
              <w:ind w:firstLine="480"/>
              <w:jc w:val="center"/>
              <w:rPr>
                <w:rFonts w:hint="eastAsia" w:ascii="宋体" w:hAnsi="宋体" w:cs="宋体"/>
                <w:color w:val="000000"/>
                <w:kern w:val="0"/>
                <w:sz w:val="24"/>
                <w:szCs w:val="24"/>
              </w:rPr>
            </w:pPr>
          </w:p>
        </w:tc>
      </w:tr>
      <w:tr w14:paraId="60262499">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23F4787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3132" w:type="dxa"/>
            <w:tcBorders>
              <w:top w:val="nil"/>
              <w:left w:val="nil"/>
              <w:bottom w:val="single" w:color="auto" w:sz="4" w:space="0"/>
              <w:right w:val="single" w:color="auto" w:sz="4" w:space="0"/>
            </w:tcBorders>
            <w:shd w:val="clear" w:color="auto" w:fill="auto"/>
            <w:noWrap/>
            <w:vAlign w:val="center"/>
          </w:tcPr>
          <w:p w14:paraId="74BE4591">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钛金包边</w:t>
            </w:r>
          </w:p>
        </w:tc>
        <w:tc>
          <w:tcPr>
            <w:tcW w:w="1244" w:type="dxa"/>
            <w:tcBorders>
              <w:top w:val="nil"/>
              <w:left w:val="nil"/>
              <w:bottom w:val="single" w:color="auto" w:sz="4" w:space="0"/>
              <w:right w:val="single" w:color="auto" w:sz="4" w:space="0"/>
            </w:tcBorders>
            <w:shd w:val="clear" w:color="auto" w:fill="auto"/>
            <w:noWrap/>
            <w:vAlign w:val="center"/>
          </w:tcPr>
          <w:p w14:paraId="427FD1C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平方米</w:t>
            </w:r>
          </w:p>
        </w:tc>
        <w:tc>
          <w:tcPr>
            <w:tcW w:w="1636" w:type="dxa"/>
            <w:tcBorders>
              <w:top w:val="nil"/>
              <w:left w:val="single" w:color="auto" w:sz="4" w:space="0"/>
              <w:bottom w:val="single" w:color="auto" w:sz="4" w:space="0"/>
              <w:right w:val="single" w:color="auto" w:sz="4" w:space="0"/>
            </w:tcBorders>
            <w:vAlign w:val="center"/>
          </w:tcPr>
          <w:p w14:paraId="718092CB">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6C8C5F05">
            <w:pPr>
              <w:ind w:firstLine="480"/>
              <w:jc w:val="center"/>
              <w:rPr>
                <w:rFonts w:hint="eastAsia" w:ascii="宋体" w:hAnsi="宋体" w:cs="宋体"/>
                <w:color w:val="000000"/>
                <w:kern w:val="0"/>
                <w:sz w:val="24"/>
                <w:szCs w:val="24"/>
              </w:rPr>
            </w:pPr>
          </w:p>
        </w:tc>
      </w:tr>
      <w:tr w14:paraId="3E1F6913">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3256DD12">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3132" w:type="dxa"/>
            <w:tcBorders>
              <w:top w:val="nil"/>
              <w:left w:val="nil"/>
              <w:bottom w:val="single" w:color="auto" w:sz="4" w:space="0"/>
              <w:right w:val="single" w:color="auto" w:sz="4" w:space="0"/>
            </w:tcBorders>
            <w:shd w:val="clear" w:color="auto" w:fill="auto"/>
            <w:noWrap/>
            <w:vAlign w:val="center"/>
          </w:tcPr>
          <w:p w14:paraId="496BCD1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屏体钢结构</w:t>
            </w:r>
          </w:p>
        </w:tc>
        <w:tc>
          <w:tcPr>
            <w:tcW w:w="1244" w:type="dxa"/>
            <w:tcBorders>
              <w:top w:val="nil"/>
              <w:left w:val="nil"/>
              <w:bottom w:val="single" w:color="auto" w:sz="4" w:space="0"/>
              <w:right w:val="single" w:color="auto" w:sz="4" w:space="0"/>
            </w:tcBorders>
            <w:shd w:val="clear" w:color="auto" w:fill="auto"/>
            <w:noWrap/>
            <w:vAlign w:val="center"/>
          </w:tcPr>
          <w:p w14:paraId="47A6AA44">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平方米</w:t>
            </w:r>
          </w:p>
        </w:tc>
        <w:tc>
          <w:tcPr>
            <w:tcW w:w="1636" w:type="dxa"/>
            <w:tcBorders>
              <w:top w:val="nil"/>
              <w:left w:val="single" w:color="auto" w:sz="4" w:space="0"/>
              <w:bottom w:val="single" w:color="auto" w:sz="4" w:space="0"/>
              <w:right w:val="single" w:color="auto" w:sz="4" w:space="0"/>
            </w:tcBorders>
            <w:vAlign w:val="center"/>
          </w:tcPr>
          <w:p w14:paraId="091A27EF">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4B7AB931">
            <w:pPr>
              <w:ind w:firstLine="480"/>
              <w:jc w:val="center"/>
              <w:rPr>
                <w:rFonts w:hint="eastAsia" w:ascii="宋体" w:hAnsi="宋体" w:cs="宋体"/>
                <w:color w:val="000000"/>
                <w:kern w:val="0"/>
                <w:sz w:val="24"/>
                <w:szCs w:val="24"/>
              </w:rPr>
            </w:pPr>
          </w:p>
        </w:tc>
      </w:tr>
      <w:tr w14:paraId="3BAC0789">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560EDF02">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3132" w:type="dxa"/>
            <w:tcBorders>
              <w:top w:val="nil"/>
              <w:left w:val="nil"/>
              <w:bottom w:val="single" w:color="auto" w:sz="4" w:space="0"/>
              <w:right w:val="single" w:color="auto" w:sz="4" w:space="0"/>
            </w:tcBorders>
            <w:shd w:val="clear" w:color="auto" w:fill="auto"/>
            <w:noWrap/>
            <w:vAlign w:val="center"/>
          </w:tcPr>
          <w:p w14:paraId="138E3927">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控制计算机CPU</w:t>
            </w:r>
          </w:p>
        </w:tc>
        <w:tc>
          <w:tcPr>
            <w:tcW w:w="1244" w:type="dxa"/>
            <w:tcBorders>
              <w:top w:val="nil"/>
              <w:left w:val="nil"/>
              <w:bottom w:val="single" w:color="auto" w:sz="4" w:space="0"/>
              <w:right w:val="single" w:color="auto" w:sz="4" w:space="0"/>
            </w:tcBorders>
            <w:shd w:val="clear" w:color="auto" w:fill="auto"/>
            <w:noWrap/>
            <w:vAlign w:val="center"/>
          </w:tcPr>
          <w:p w14:paraId="52335672">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颗</w:t>
            </w:r>
          </w:p>
        </w:tc>
        <w:tc>
          <w:tcPr>
            <w:tcW w:w="1636" w:type="dxa"/>
            <w:tcBorders>
              <w:top w:val="nil"/>
              <w:left w:val="single" w:color="auto" w:sz="4" w:space="0"/>
              <w:bottom w:val="single" w:color="auto" w:sz="4" w:space="0"/>
              <w:right w:val="single" w:color="auto" w:sz="4" w:space="0"/>
            </w:tcBorders>
            <w:vAlign w:val="center"/>
          </w:tcPr>
          <w:p w14:paraId="3F6C91D4">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432348C8">
            <w:pPr>
              <w:ind w:firstLine="480"/>
              <w:jc w:val="center"/>
              <w:rPr>
                <w:rFonts w:hint="eastAsia" w:ascii="宋体" w:hAnsi="宋体" w:cs="宋体"/>
                <w:color w:val="000000"/>
                <w:kern w:val="0"/>
                <w:sz w:val="24"/>
                <w:szCs w:val="24"/>
              </w:rPr>
            </w:pPr>
          </w:p>
        </w:tc>
      </w:tr>
      <w:tr w14:paraId="278DCE28">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51A9D54E">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3132" w:type="dxa"/>
            <w:tcBorders>
              <w:top w:val="nil"/>
              <w:left w:val="nil"/>
              <w:bottom w:val="single" w:color="auto" w:sz="4" w:space="0"/>
              <w:right w:val="single" w:color="auto" w:sz="4" w:space="0"/>
            </w:tcBorders>
            <w:shd w:val="clear" w:color="auto" w:fill="auto"/>
            <w:noWrap/>
            <w:vAlign w:val="center"/>
          </w:tcPr>
          <w:p w14:paraId="7B68F69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控制计算机内存</w:t>
            </w:r>
          </w:p>
        </w:tc>
        <w:tc>
          <w:tcPr>
            <w:tcW w:w="1244" w:type="dxa"/>
            <w:tcBorders>
              <w:top w:val="nil"/>
              <w:left w:val="nil"/>
              <w:bottom w:val="single" w:color="auto" w:sz="4" w:space="0"/>
              <w:right w:val="single" w:color="auto" w:sz="4" w:space="0"/>
            </w:tcBorders>
            <w:shd w:val="clear" w:color="auto" w:fill="auto"/>
            <w:noWrap/>
            <w:vAlign w:val="center"/>
          </w:tcPr>
          <w:p w14:paraId="04C7DB5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条</w:t>
            </w:r>
          </w:p>
        </w:tc>
        <w:tc>
          <w:tcPr>
            <w:tcW w:w="1636" w:type="dxa"/>
            <w:tcBorders>
              <w:top w:val="nil"/>
              <w:left w:val="single" w:color="auto" w:sz="4" w:space="0"/>
              <w:bottom w:val="single" w:color="auto" w:sz="4" w:space="0"/>
              <w:right w:val="single" w:color="auto" w:sz="4" w:space="0"/>
            </w:tcBorders>
            <w:vAlign w:val="center"/>
          </w:tcPr>
          <w:p w14:paraId="17C81D4F">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3192AD9">
            <w:pPr>
              <w:ind w:firstLine="480"/>
              <w:jc w:val="center"/>
              <w:rPr>
                <w:rFonts w:hint="eastAsia" w:ascii="宋体" w:hAnsi="宋体" w:cs="宋体"/>
                <w:color w:val="000000"/>
                <w:kern w:val="0"/>
                <w:sz w:val="24"/>
                <w:szCs w:val="24"/>
              </w:rPr>
            </w:pPr>
          </w:p>
        </w:tc>
      </w:tr>
      <w:tr w14:paraId="57DE29B9">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062A89CF">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3132" w:type="dxa"/>
            <w:tcBorders>
              <w:top w:val="nil"/>
              <w:left w:val="nil"/>
              <w:bottom w:val="single" w:color="auto" w:sz="4" w:space="0"/>
              <w:right w:val="single" w:color="auto" w:sz="4" w:space="0"/>
            </w:tcBorders>
            <w:shd w:val="clear" w:color="auto" w:fill="auto"/>
            <w:noWrap/>
            <w:vAlign w:val="center"/>
          </w:tcPr>
          <w:p w14:paraId="28F5834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控制计算机硬盘500G</w:t>
            </w:r>
          </w:p>
        </w:tc>
        <w:tc>
          <w:tcPr>
            <w:tcW w:w="1244" w:type="dxa"/>
            <w:tcBorders>
              <w:top w:val="nil"/>
              <w:left w:val="nil"/>
              <w:bottom w:val="single" w:color="auto" w:sz="4" w:space="0"/>
              <w:right w:val="single" w:color="auto" w:sz="4" w:space="0"/>
            </w:tcBorders>
            <w:shd w:val="clear" w:color="auto" w:fill="auto"/>
            <w:noWrap/>
            <w:vAlign w:val="center"/>
          </w:tcPr>
          <w:p w14:paraId="6DBABDD1">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0B8F9C9D">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1F77F426">
            <w:pPr>
              <w:ind w:firstLine="480"/>
              <w:jc w:val="center"/>
              <w:rPr>
                <w:rFonts w:hint="eastAsia" w:ascii="宋体" w:hAnsi="宋体" w:cs="宋体"/>
                <w:color w:val="000000"/>
                <w:kern w:val="0"/>
                <w:sz w:val="24"/>
                <w:szCs w:val="24"/>
              </w:rPr>
            </w:pPr>
          </w:p>
        </w:tc>
      </w:tr>
      <w:tr w14:paraId="4E86CB24">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00F388D6">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13</w:t>
            </w:r>
          </w:p>
        </w:tc>
        <w:tc>
          <w:tcPr>
            <w:tcW w:w="3132" w:type="dxa"/>
            <w:tcBorders>
              <w:top w:val="nil"/>
              <w:left w:val="nil"/>
              <w:bottom w:val="single" w:color="auto" w:sz="4" w:space="0"/>
              <w:right w:val="single" w:color="auto" w:sz="4" w:space="0"/>
            </w:tcBorders>
            <w:shd w:val="clear" w:color="auto" w:fill="auto"/>
            <w:noWrap/>
            <w:vAlign w:val="center"/>
          </w:tcPr>
          <w:p w14:paraId="19D51911">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控制计算机主板</w:t>
            </w:r>
          </w:p>
        </w:tc>
        <w:tc>
          <w:tcPr>
            <w:tcW w:w="1244" w:type="dxa"/>
            <w:tcBorders>
              <w:top w:val="nil"/>
              <w:left w:val="nil"/>
              <w:bottom w:val="single" w:color="auto" w:sz="4" w:space="0"/>
              <w:right w:val="single" w:color="auto" w:sz="4" w:space="0"/>
            </w:tcBorders>
            <w:shd w:val="clear" w:color="auto" w:fill="auto"/>
            <w:noWrap/>
            <w:vAlign w:val="center"/>
          </w:tcPr>
          <w:p w14:paraId="1F2F51CF">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27C5F17D">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6FCE0AF2">
            <w:pPr>
              <w:ind w:firstLine="480"/>
              <w:jc w:val="center"/>
              <w:rPr>
                <w:rFonts w:hint="eastAsia" w:ascii="宋体" w:hAnsi="宋体" w:cs="宋体"/>
                <w:color w:val="000000"/>
                <w:kern w:val="0"/>
                <w:sz w:val="24"/>
                <w:szCs w:val="24"/>
              </w:rPr>
            </w:pPr>
          </w:p>
        </w:tc>
      </w:tr>
      <w:tr w14:paraId="4DE552FF">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242C0D34">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14</w:t>
            </w:r>
          </w:p>
        </w:tc>
        <w:tc>
          <w:tcPr>
            <w:tcW w:w="3132" w:type="dxa"/>
            <w:tcBorders>
              <w:top w:val="nil"/>
              <w:left w:val="nil"/>
              <w:bottom w:val="single" w:color="auto" w:sz="4" w:space="0"/>
              <w:right w:val="single" w:color="auto" w:sz="4" w:space="0"/>
            </w:tcBorders>
            <w:shd w:val="clear" w:color="auto" w:fill="auto"/>
            <w:noWrap/>
            <w:vAlign w:val="center"/>
          </w:tcPr>
          <w:p w14:paraId="490357A9">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控制计算机显卡</w:t>
            </w:r>
          </w:p>
        </w:tc>
        <w:tc>
          <w:tcPr>
            <w:tcW w:w="1244" w:type="dxa"/>
            <w:tcBorders>
              <w:top w:val="nil"/>
              <w:left w:val="nil"/>
              <w:bottom w:val="single" w:color="auto" w:sz="4" w:space="0"/>
              <w:right w:val="single" w:color="auto" w:sz="4" w:space="0"/>
            </w:tcBorders>
            <w:shd w:val="clear" w:color="auto" w:fill="auto"/>
            <w:noWrap/>
            <w:vAlign w:val="center"/>
          </w:tcPr>
          <w:p w14:paraId="2046CB15">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1AC5EC7B">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60DE3B4">
            <w:pPr>
              <w:ind w:firstLine="480"/>
              <w:jc w:val="center"/>
              <w:rPr>
                <w:rFonts w:hint="eastAsia" w:ascii="宋体" w:hAnsi="宋体" w:cs="宋体"/>
                <w:color w:val="000000"/>
                <w:kern w:val="0"/>
                <w:sz w:val="24"/>
                <w:szCs w:val="24"/>
              </w:rPr>
            </w:pPr>
          </w:p>
        </w:tc>
      </w:tr>
      <w:tr w14:paraId="7D83D222">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71ADDBF9">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15</w:t>
            </w:r>
          </w:p>
        </w:tc>
        <w:tc>
          <w:tcPr>
            <w:tcW w:w="3132" w:type="dxa"/>
            <w:tcBorders>
              <w:top w:val="nil"/>
              <w:left w:val="nil"/>
              <w:bottom w:val="single" w:color="auto" w:sz="4" w:space="0"/>
              <w:right w:val="single" w:color="auto" w:sz="4" w:space="0"/>
            </w:tcBorders>
            <w:shd w:val="clear" w:color="auto" w:fill="auto"/>
            <w:noWrap/>
            <w:vAlign w:val="center"/>
          </w:tcPr>
          <w:p w14:paraId="35DCC96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LED显示屏矩阵转接卡</w:t>
            </w:r>
          </w:p>
        </w:tc>
        <w:tc>
          <w:tcPr>
            <w:tcW w:w="1244" w:type="dxa"/>
            <w:tcBorders>
              <w:top w:val="nil"/>
              <w:left w:val="nil"/>
              <w:bottom w:val="single" w:color="auto" w:sz="4" w:space="0"/>
              <w:right w:val="single" w:color="auto" w:sz="4" w:space="0"/>
            </w:tcBorders>
            <w:shd w:val="clear" w:color="auto" w:fill="auto"/>
            <w:noWrap/>
            <w:vAlign w:val="center"/>
          </w:tcPr>
          <w:p w14:paraId="72276EA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张</w:t>
            </w:r>
          </w:p>
        </w:tc>
        <w:tc>
          <w:tcPr>
            <w:tcW w:w="1636" w:type="dxa"/>
            <w:tcBorders>
              <w:top w:val="nil"/>
              <w:left w:val="single" w:color="auto" w:sz="4" w:space="0"/>
              <w:bottom w:val="single" w:color="auto" w:sz="4" w:space="0"/>
              <w:right w:val="single" w:color="auto" w:sz="4" w:space="0"/>
            </w:tcBorders>
            <w:vAlign w:val="center"/>
          </w:tcPr>
          <w:p w14:paraId="6F486A4C">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4822E3A3">
            <w:pPr>
              <w:ind w:firstLine="480"/>
              <w:jc w:val="center"/>
              <w:rPr>
                <w:rFonts w:hint="eastAsia" w:ascii="宋体" w:hAnsi="宋体" w:cs="宋体"/>
                <w:color w:val="000000"/>
                <w:kern w:val="0"/>
                <w:sz w:val="24"/>
                <w:szCs w:val="24"/>
              </w:rPr>
            </w:pPr>
          </w:p>
        </w:tc>
      </w:tr>
      <w:tr w14:paraId="47E0A605">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5214E19">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16</w:t>
            </w:r>
          </w:p>
        </w:tc>
        <w:tc>
          <w:tcPr>
            <w:tcW w:w="3132" w:type="dxa"/>
            <w:tcBorders>
              <w:top w:val="nil"/>
              <w:left w:val="nil"/>
              <w:bottom w:val="single" w:color="auto" w:sz="4" w:space="0"/>
              <w:right w:val="single" w:color="auto" w:sz="4" w:space="0"/>
            </w:tcBorders>
            <w:shd w:val="clear" w:color="auto" w:fill="auto"/>
            <w:noWrap/>
            <w:vAlign w:val="center"/>
          </w:tcPr>
          <w:p w14:paraId="29BDF6B7">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HDMI高清线1米</w:t>
            </w:r>
          </w:p>
        </w:tc>
        <w:tc>
          <w:tcPr>
            <w:tcW w:w="1244" w:type="dxa"/>
            <w:tcBorders>
              <w:top w:val="nil"/>
              <w:left w:val="nil"/>
              <w:bottom w:val="single" w:color="auto" w:sz="4" w:space="0"/>
              <w:right w:val="single" w:color="auto" w:sz="4" w:space="0"/>
            </w:tcBorders>
            <w:shd w:val="clear" w:color="auto" w:fill="auto"/>
            <w:noWrap/>
            <w:vAlign w:val="center"/>
          </w:tcPr>
          <w:p w14:paraId="77AE97F4">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根</w:t>
            </w:r>
          </w:p>
        </w:tc>
        <w:tc>
          <w:tcPr>
            <w:tcW w:w="1636" w:type="dxa"/>
            <w:tcBorders>
              <w:top w:val="nil"/>
              <w:left w:val="single" w:color="auto" w:sz="4" w:space="0"/>
              <w:bottom w:val="single" w:color="auto" w:sz="4" w:space="0"/>
              <w:right w:val="single" w:color="auto" w:sz="4" w:space="0"/>
            </w:tcBorders>
            <w:vAlign w:val="center"/>
          </w:tcPr>
          <w:p w14:paraId="445FAF9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25E11B4A">
            <w:pPr>
              <w:ind w:firstLine="480"/>
              <w:jc w:val="center"/>
              <w:rPr>
                <w:rFonts w:hint="eastAsia" w:ascii="宋体" w:hAnsi="宋体" w:cs="宋体"/>
                <w:color w:val="000000"/>
                <w:kern w:val="0"/>
                <w:sz w:val="24"/>
                <w:szCs w:val="24"/>
              </w:rPr>
            </w:pPr>
          </w:p>
        </w:tc>
      </w:tr>
      <w:tr w14:paraId="2E008B31">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104DFA3E">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17</w:t>
            </w:r>
          </w:p>
        </w:tc>
        <w:tc>
          <w:tcPr>
            <w:tcW w:w="3132" w:type="dxa"/>
            <w:tcBorders>
              <w:top w:val="nil"/>
              <w:left w:val="nil"/>
              <w:bottom w:val="single" w:color="auto" w:sz="4" w:space="0"/>
              <w:right w:val="single" w:color="auto" w:sz="4" w:space="0"/>
            </w:tcBorders>
            <w:shd w:val="clear" w:color="auto" w:fill="auto"/>
            <w:noWrap/>
            <w:vAlign w:val="center"/>
          </w:tcPr>
          <w:p w14:paraId="1A85C9A2">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DVI视频线1米</w:t>
            </w:r>
          </w:p>
        </w:tc>
        <w:tc>
          <w:tcPr>
            <w:tcW w:w="1244" w:type="dxa"/>
            <w:tcBorders>
              <w:top w:val="nil"/>
              <w:left w:val="nil"/>
              <w:bottom w:val="single" w:color="auto" w:sz="4" w:space="0"/>
              <w:right w:val="single" w:color="auto" w:sz="4" w:space="0"/>
            </w:tcBorders>
            <w:shd w:val="clear" w:color="auto" w:fill="auto"/>
            <w:noWrap/>
            <w:vAlign w:val="center"/>
          </w:tcPr>
          <w:p w14:paraId="19950CA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根</w:t>
            </w:r>
          </w:p>
        </w:tc>
        <w:tc>
          <w:tcPr>
            <w:tcW w:w="1636" w:type="dxa"/>
            <w:tcBorders>
              <w:top w:val="nil"/>
              <w:left w:val="single" w:color="auto" w:sz="4" w:space="0"/>
              <w:bottom w:val="single" w:color="auto" w:sz="4" w:space="0"/>
              <w:right w:val="single" w:color="auto" w:sz="4" w:space="0"/>
            </w:tcBorders>
            <w:vAlign w:val="center"/>
          </w:tcPr>
          <w:p w14:paraId="6ADB9C55">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6094DF6">
            <w:pPr>
              <w:ind w:firstLine="480"/>
              <w:jc w:val="center"/>
              <w:rPr>
                <w:rFonts w:hint="eastAsia" w:ascii="宋体" w:hAnsi="宋体" w:cs="宋体"/>
                <w:color w:val="000000"/>
                <w:kern w:val="0"/>
                <w:sz w:val="24"/>
                <w:szCs w:val="24"/>
              </w:rPr>
            </w:pPr>
          </w:p>
        </w:tc>
      </w:tr>
      <w:tr w14:paraId="1B52BD94">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65E8B2D0">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18</w:t>
            </w:r>
          </w:p>
        </w:tc>
        <w:tc>
          <w:tcPr>
            <w:tcW w:w="3132" w:type="dxa"/>
            <w:tcBorders>
              <w:top w:val="nil"/>
              <w:left w:val="nil"/>
              <w:bottom w:val="single" w:color="auto" w:sz="4" w:space="0"/>
              <w:right w:val="single" w:color="auto" w:sz="4" w:space="0"/>
            </w:tcBorders>
            <w:shd w:val="clear" w:color="auto" w:fill="auto"/>
            <w:noWrap/>
            <w:vAlign w:val="center"/>
          </w:tcPr>
          <w:p w14:paraId="2B20B18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主扩音箱单元喇叭</w:t>
            </w:r>
          </w:p>
        </w:tc>
        <w:tc>
          <w:tcPr>
            <w:tcW w:w="1244" w:type="dxa"/>
            <w:tcBorders>
              <w:top w:val="nil"/>
              <w:left w:val="nil"/>
              <w:bottom w:val="single" w:color="auto" w:sz="4" w:space="0"/>
              <w:right w:val="single" w:color="auto" w:sz="4" w:space="0"/>
            </w:tcBorders>
            <w:shd w:val="clear" w:color="auto" w:fill="auto"/>
            <w:noWrap/>
            <w:vAlign w:val="center"/>
          </w:tcPr>
          <w:p w14:paraId="20465079">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7E8D811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159F4CD1">
            <w:pPr>
              <w:ind w:firstLine="480"/>
              <w:jc w:val="center"/>
              <w:rPr>
                <w:rFonts w:hint="eastAsia" w:ascii="宋体" w:hAnsi="宋体" w:cs="宋体"/>
                <w:color w:val="000000"/>
                <w:kern w:val="0"/>
                <w:sz w:val="24"/>
                <w:szCs w:val="24"/>
              </w:rPr>
            </w:pPr>
          </w:p>
        </w:tc>
      </w:tr>
      <w:tr w14:paraId="0FFE85F8">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503F8D76">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19</w:t>
            </w:r>
          </w:p>
        </w:tc>
        <w:tc>
          <w:tcPr>
            <w:tcW w:w="3132" w:type="dxa"/>
            <w:tcBorders>
              <w:top w:val="nil"/>
              <w:left w:val="nil"/>
              <w:bottom w:val="single" w:color="auto" w:sz="4" w:space="0"/>
              <w:right w:val="single" w:color="auto" w:sz="4" w:space="0"/>
            </w:tcBorders>
            <w:shd w:val="clear" w:color="auto" w:fill="auto"/>
            <w:noWrap/>
            <w:vAlign w:val="center"/>
          </w:tcPr>
          <w:p w14:paraId="3122D8A3">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主扩音箱单元分频器</w:t>
            </w:r>
          </w:p>
        </w:tc>
        <w:tc>
          <w:tcPr>
            <w:tcW w:w="1244" w:type="dxa"/>
            <w:tcBorders>
              <w:top w:val="nil"/>
              <w:left w:val="nil"/>
              <w:bottom w:val="single" w:color="auto" w:sz="4" w:space="0"/>
              <w:right w:val="single" w:color="auto" w:sz="4" w:space="0"/>
            </w:tcBorders>
            <w:shd w:val="clear" w:color="auto" w:fill="auto"/>
            <w:noWrap/>
            <w:vAlign w:val="center"/>
          </w:tcPr>
          <w:p w14:paraId="20DDA6D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2F05B588">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911EEB0">
            <w:pPr>
              <w:ind w:firstLine="480"/>
              <w:jc w:val="center"/>
              <w:rPr>
                <w:rFonts w:hint="eastAsia" w:ascii="宋体" w:hAnsi="宋体" w:cs="宋体"/>
                <w:color w:val="000000"/>
                <w:kern w:val="0"/>
                <w:sz w:val="24"/>
                <w:szCs w:val="24"/>
              </w:rPr>
            </w:pPr>
          </w:p>
        </w:tc>
      </w:tr>
      <w:tr w14:paraId="7C395563">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32663F21">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20</w:t>
            </w:r>
          </w:p>
        </w:tc>
        <w:tc>
          <w:tcPr>
            <w:tcW w:w="3132" w:type="dxa"/>
            <w:tcBorders>
              <w:top w:val="nil"/>
              <w:left w:val="nil"/>
              <w:bottom w:val="single" w:color="auto" w:sz="4" w:space="0"/>
              <w:right w:val="single" w:color="auto" w:sz="4" w:space="0"/>
            </w:tcBorders>
            <w:shd w:val="clear" w:color="auto" w:fill="auto"/>
            <w:noWrap/>
            <w:vAlign w:val="center"/>
          </w:tcPr>
          <w:p w14:paraId="1790AC22">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音箱田字架</w:t>
            </w:r>
          </w:p>
        </w:tc>
        <w:tc>
          <w:tcPr>
            <w:tcW w:w="1244" w:type="dxa"/>
            <w:tcBorders>
              <w:top w:val="nil"/>
              <w:left w:val="nil"/>
              <w:bottom w:val="single" w:color="auto" w:sz="4" w:space="0"/>
              <w:right w:val="single" w:color="auto" w:sz="4" w:space="0"/>
            </w:tcBorders>
            <w:shd w:val="clear" w:color="auto" w:fill="auto"/>
            <w:noWrap/>
            <w:vAlign w:val="center"/>
          </w:tcPr>
          <w:p w14:paraId="2428515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副</w:t>
            </w:r>
          </w:p>
        </w:tc>
        <w:tc>
          <w:tcPr>
            <w:tcW w:w="1636" w:type="dxa"/>
            <w:tcBorders>
              <w:top w:val="nil"/>
              <w:left w:val="single" w:color="auto" w:sz="4" w:space="0"/>
              <w:bottom w:val="single" w:color="auto" w:sz="4" w:space="0"/>
              <w:right w:val="single" w:color="auto" w:sz="4" w:space="0"/>
            </w:tcBorders>
            <w:vAlign w:val="center"/>
          </w:tcPr>
          <w:p w14:paraId="49AC0C7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686816A3">
            <w:pPr>
              <w:ind w:firstLine="480"/>
              <w:jc w:val="center"/>
              <w:rPr>
                <w:rFonts w:hint="eastAsia" w:ascii="宋体" w:hAnsi="宋体" w:cs="宋体"/>
                <w:color w:val="000000"/>
                <w:kern w:val="0"/>
                <w:sz w:val="24"/>
                <w:szCs w:val="24"/>
              </w:rPr>
            </w:pPr>
          </w:p>
        </w:tc>
      </w:tr>
      <w:tr w14:paraId="534CB228">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3E8D9F91">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21</w:t>
            </w:r>
          </w:p>
        </w:tc>
        <w:tc>
          <w:tcPr>
            <w:tcW w:w="3132" w:type="dxa"/>
            <w:tcBorders>
              <w:top w:val="nil"/>
              <w:left w:val="nil"/>
              <w:bottom w:val="single" w:color="auto" w:sz="4" w:space="0"/>
              <w:right w:val="single" w:color="auto" w:sz="4" w:space="0"/>
            </w:tcBorders>
            <w:shd w:val="clear" w:color="auto" w:fill="auto"/>
            <w:noWrap/>
            <w:vAlign w:val="center"/>
          </w:tcPr>
          <w:p w14:paraId="5A2F470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次低音音箱喇叭</w:t>
            </w:r>
          </w:p>
        </w:tc>
        <w:tc>
          <w:tcPr>
            <w:tcW w:w="1244" w:type="dxa"/>
            <w:tcBorders>
              <w:top w:val="nil"/>
              <w:left w:val="nil"/>
              <w:bottom w:val="single" w:color="auto" w:sz="4" w:space="0"/>
              <w:right w:val="single" w:color="auto" w:sz="4" w:space="0"/>
            </w:tcBorders>
            <w:shd w:val="clear" w:color="auto" w:fill="auto"/>
            <w:noWrap/>
            <w:vAlign w:val="center"/>
          </w:tcPr>
          <w:p w14:paraId="62C4D113">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2D77C849">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674B6ACA">
            <w:pPr>
              <w:ind w:firstLine="480"/>
              <w:jc w:val="center"/>
              <w:rPr>
                <w:rFonts w:hint="eastAsia" w:ascii="宋体" w:hAnsi="宋体" w:cs="宋体"/>
                <w:color w:val="000000"/>
                <w:kern w:val="0"/>
                <w:sz w:val="24"/>
                <w:szCs w:val="24"/>
              </w:rPr>
            </w:pPr>
          </w:p>
        </w:tc>
      </w:tr>
      <w:tr w14:paraId="6F181F94">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05B7C2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22</w:t>
            </w:r>
          </w:p>
        </w:tc>
        <w:tc>
          <w:tcPr>
            <w:tcW w:w="3132" w:type="dxa"/>
            <w:tcBorders>
              <w:top w:val="nil"/>
              <w:left w:val="nil"/>
              <w:bottom w:val="single" w:color="auto" w:sz="4" w:space="0"/>
              <w:right w:val="single" w:color="auto" w:sz="4" w:space="0"/>
            </w:tcBorders>
            <w:shd w:val="clear" w:color="auto" w:fill="auto"/>
            <w:noWrap/>
            <w:vAlign w:val="center"/>
          </w:tcPr>
          <w:p w14:paraId="10B6B2E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次低音音箱分频器</w:t>
            </w:r>
          </w:p>
        </w:tc>
        <w:tc>
          <w:tcPr>
            <w:tcW w:w="1244" w:type="dxa"/>
            <w:tcBorders>
              <w:top w:val="nil"/>
              <w:left w:val="nil"/>
              <w:bottom w:val="single" w:color="auto" w:sz="4" w:space="0"/>
              <w:right w:val="single" w:color="auto" w:sz="4" w:space="0"/>
            </w:tcBorders>
            <w:shd w:val="clear" w:color="auto" w:fill="auto"/>
            <w:noWrap/>
            <w:vAlign w:val="center"/>
          </w:tcPr>
          <w:p w14:paraId="4BFAB78A">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683BB9B8">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5650A6B4">
            <w:pPr>
              <w:ind w:firstLine="480"/>
              <w:jc w:val="center"/>
              <w:rPr>
                <w:rFonts w:hint="eastAsia" w:ascii="宋体" w:hAnsi="宋体" w:cs="宋体"/>
                <w:color w:val="000000"/>
                <w:kern w:val="0"/>
                <w:sz w:val="24"/>
                <w:szCs w:val="24"/>
              </w:rPr>
            </w:pPr>
          </w:p>
        </w:tc>
      </w:tr>
      <w:tr w14:paraId="42C8B2FA">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0B8068F4">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23</w:t>
            </w:r>
          </w:p>
        </w:tc>
        <w:tc>
          <w:tcPr>
            <w:tcW w:w="3132" w:type="dxa"/>
            <w:tcBorders>
              <w:top w:val="nil"/>
              <w:left w:val="nil"/>
              <w:bottom w:val="single" w:color="auto" w:sz="4" w:space="0"/>
              <w:right w:val="single" w:color="auto" w:sz="4" w:space="0"/>
            </w:tcBorders>
            <w:shd w:val="clear" w:color="auto" w:fill="auto"/>
            <w:noWrap/>
            <w:vAlign w:val="center"/>
          </w:tcPr>
          <w:p w14:paraId="5847199A">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返听音箱喇叭</w:t>
            </w:r>
          </w:p>
        </w:tc>
        <w:tc>
          <w:tcPr>
            <w:tcW w:w="1244" w:type="dxa"/>
            <w:tcBorders>
              <w:top w:val="nil"/>
              <w:left w:val="nil"/>
              <w:bottom w:val="single" w:color="auto" w:sz="4" w:space="0"/>
              <w:right w:val="single" w:color="auto" w:sz="4" w:space="0"/>
            </w:tcBorders>
            <w:shd w:val="clear" w:color="auto" w:fill="auto"/>
            <w:noWrap/>
            <w:vAlign w:val="center"/>
          </w:tcPr>
          <w:p w14:paraId="3AAE154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540CB39C">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6533FF1">
            <w:pPr>
              <w:ind w:firstLine="480"/>
              <w:jc w:val="center"/>
              <w:rPr>
                <w:rFonts w:hint="eastAsia" w:ascii="宋体" w:hAnsi="宋体" w:cs="宋体"/>
                <w:color w:val="000000"/>
                <w:kern w:val="0"/>
                <w:sz w:val="24"/>
                <w:szCs w:val="24"/>
              </w:rPr>
            </w:pPr>
          </w:p>
        </w:tc>
      </w:tr>
      <w:tr w14:paraId="63D0A3DC">
        <w:tblPrEx>
          <w:tblCellMar>
            <w:top w:w="0" w:type="dxa"/>
            <w:left w:w="108" w:type="dxa"/>
            <w:bottom w:w="0" w:type="dxa"/>
            <w:right w:w="108" w:type="dxa"/>
          </w:tblCellMar>
        </w:tblPrEx>
        <w:trPr>
          <w:trHeight w:val="462"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2887040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24</w:t>
            </w:r>
          </w:p>
        </w:tc>
        <w:tc>
          <w:tcPr>
            <w:tcW w:w="3132" w:type="dxa"/>
            <w:tcBorders>
              <w:top w:val="single" w:color="auto" w:sz="4" w:space="0"/>
              <w:left w:val="nil"/>
              <w:bottom w:val="single" w:color="auto" w:sz="4" w:space="0"/>
              <w:right w:val="single" w:color="auto" w:sz="4" w:space="0"/>
            </w:tcBorders>
            <w:shd w:val="clear" w:color="auto" w:fill="auto"/>
            <w:noWrap/>
            <w:vAlign w:val="center"/>
          </w:tcPr>
          <w:p w14:paraId="5EB246E6">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返听音箱分频器</w:t>
            </w:r>
          </w:p>
        </w:tc>
        <w:tc>
          <w:tcPr>
            <w:tcW w:w="1244" w:type="dxa"/>
            <w:tcBorders>
              <w:top w:val="single" w:color="auto" w:sz="4" w:space="0"/>
              <w:left w:val="nil"/>
              <w:bottom w:val="single" w:color="auto" w:sz="4" w:space="0"/>
              <w:right w:val="single" w:color="auto" w:sz="4" w:space="0"/>
            </w:tcBorders>
            <w:shd w:val="clear" w:color="auto" w:fill="auto"/>
            <w:noWrap/>
            <w:vAlign w:val="center"/>
          </w:tcPr>
          <w:p w14:paraId="7856D4E5">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single" w:color="auto" w:sz="4" w:space="0"/>
              <w:left w:val="single" w:color="auto" w:sz="4" w:space="0"/>
              <w:bottom w:val="single" w:color="auto" w:sz="4" w:space="0"/>
              <w:right w:val="single" w:color="auto" w:sz="4" w:space="0"/>
            </w:tcBorders>
            <w:vAlign w:val="center"/>
          </w:tcPr>
          <w:p w14:paraId="2435AAA4">
            <w:pPr>
              <w:ind w:firstLine="480"/>
              <w:jc w:val="center"/>
              <w:rPr>
                <w:rFonts w:hint="eastAsia" w:ascii="宋体" w:hAnsi="宋体" w:cs="宋体"/>
                <w:color w:val="000000"/>
                <w:kern w:val="0"/>
                <w:sz w:val="24"/>
                <w:szCs w:val="24"/>
              </w:rPr>
            </w:pPr>
          </w:p>
        </w:tc>
        <w:tc>
          <w:tcPr>
            <w:tcW w:w="1822" w:type="dxa"/>
            <w:tcBorders>
              <w:top w:val="single" w:color="auto" w:sz="4" w:space="0"/>
              <w:left w:val="nil"/>
              <w:bottom w:val="single" w:color="auto" w:sz="4" w:space="0"/>
              <w:right w:val="single" w:color="auto" w:sz="4" w:space="0"/>
            </w:tcBorders>
            <w:vAlign w:val="center"/>
          </w:tcPr>
          <w:p w14:paraId="39E00FF3">
            <w:pPr>
              <w:ind w:firstLine="480"/>
              <w:jc w:val="center"/>
              <w:rPr>
                <w:rFonts w:hint="eastAsia" w:ascii="宋体" w:hAnsi="宋体" w:cs="宋体"/>
                <w:color w:val="000000"/>
                <w:kern w:val="0"/>
                <w:sz w:val="24"/>
                <w:szCs w:val="24"/>
              </w:rPr>
            </w:pPr>
          </w:p>
        </w:tc>
      </w:tr>
      <w:tr w14:paraId="24FA8C54">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562B0CCE">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25</w:t>
            </w:r>
          </w:p>
        </w:tc>
        <w:tc>
          <w:tcPr>
            <w:tcW w:w="3132" w:type="dxa"/>
            <w:tcBorders>
              <w:top w:val="nil"/>
              <w:left w:val="nil"/>
              <w:bottom w:val="single" w:color="auto" w:sz="4" w:space="0"/>
              <w:right w:val="single" w:color="auto" w:sz="4" w:space="0"/>
            </w:tcBorders>
            <w:shd w:val="clear" w:color="auto" w:fill="auto"/>
            <w:noWrap/>
            <w:vAlign w:val="center"/>
          </w:tcPr>
          <w:p w14:paraId="4C972B87">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音箱线2*2.5</w:t>
            </w:r>
          </w:p>
        </w:tc>
        <w:tc>
          <w:tcPr>
            <w:tcW w:w="1244" w:type="dxa"/>
            <w:tcBorders>
              <w:top w:val="nil"/>
              <w:left w:val="nil"/>
              <w:bottom w:val="single" w:color="auto" w:sz="4" w:space="0"/>
              <w:right w:val="single" w:color="auto" w:sz="4" w:space="0"/>
            </w:tcBorders>
            <w:shd w:val="clear" w:color="auto" w:fill="auto"/>
            <w:noWrap/>
            <w:vAlign w:val="center"/>
          </w:tcPr>
          <w:p w14:paraId="5E6DBB13">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卷</w:t>
            </w:r>
          </w:p>
        </w:tc>
        <w:tc>
          <w:tcPr>
            <w:tcW w:w="1636" w:type="dxa"/>
            <w:tcBorders>
              <w:top w:val="nil"/>
              <w:left w:val="single" w:color="auto" w:sz="4" w:space="0"/>
              <w:bottom w:val="single" w:color="auto" w:sz="4" w:space="0"/>
              <w:right w:val="single" w:color="auto" w:sz="4" w:space="0"/>
            </w:tcBorders>
            <w:vAlign w:val="center"/>
          </w:tcPr>
          <w:p w14:paraId="7ABE627A">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4D4DBA0">
            <w:pPr>
              <w:ind w:firstLine="480"/>
              <w:jc w:val="center"/>
              <w:rPr>
                <w:rFonts w:hint="eastAsia" w:ascii="宋体" w:hAnsi="宋体" w:cs="宋体"/>
                <w:color w:val="000000"/>
                <w:kern w:val="0"/>
                <w:sz w:val="24"/>
                <w:szCs w:val="24"/>
              </w:rPr>
            </w:pPr>
          </w:p>
        </w:tc>
      </w:tr>
      <w:tr w14:paraId="17419717">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3AE6281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26</w:t>
            </w:r>
          </w:p>
        </w:tc>
        <w:tc>
          <w:tcPr>
            <w:tcW w:w="3132" w:type="dxa"/>
            <w:tcBorders>
              <w:top w:val="nil"/>
              <w:left w:val="nil"/>
              <w:bottom w:val="single" w:color="auto" w:sz="4" w:space="0"/>
              <w:right w:val="single" w:color="auto" w:sz="4" w:space="0"/>
            </w:tcBorders>
            <w:shd w:val="clear" w:color="auto" w:fill="auto"/>
            <w:noWrap/>
            <w:vAlign w:val="center"/>
          </w:tcPr>
          <w:p w14:paraId="2A9CCF53">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音箱线2*1.5</w:t>
            </w:r>
          </w:p>
        </w:tc>
        <w:tc>
          <w:tcPr>
            <w:tcW w:w="1244" w:type="dxa"/>
            <w:tcBorders>
              <w:top w:val="nil"/>
              <w:left w:val="nil"/>
              <w:bottom w:val="single" w:color="auto" w:sz="4" w:space="0"/>
              <w:right w:val="single" w:color="auto" w:sz="4" w:space="0"/>
            </w:tcBorders>
            <w:shd w:val="clear" w:color="auto" w:fill="auto"/>
            <w:noWrap/>
            <w:vAlign w:val="center"/>
          </w:tcPr>
          <w:p w14:paraId="5CCA7C3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卷</w:t>
            </w:r>
          </w:p>
        </w:tc>
        <w:tc>
          <w:tcPr>
            <w:tcW w:w="1636" w:type="dxa"/>
            <w:tcBorders>
              <w:top w:val="nil"/>
              <w:left w:val="single" w:color="auto" w:sz="4" w:space="0"/>
              <w:bottom w:val="single" w:color="auto" w:sz="4" w:space="0"/>
              <w:right w:val="single" w:color="auto" w:sz="4" w:space="0"/>
            </w:tcBorders>
            <w:vAlign w:val="center"/>
          </w:tcPr>
          <w:p w14:paraId="2426FA89">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6662261">
            <w:pPr>
              <w:ind w:firstLine="480"/>
              <w:jc w:val="center"/>
              <w:rPr>
                <w:rFonts w:hint="eastAsia" w:ascii="宋体" w:hAnsi="宋体" w:cs="宋体"/>
                <w:color w:val="000000"/>
                <w:kern w:val="0"/>
                <w:sz w:val="24"/>
                <w:szCs w:val="24"/>
              </w:rPr>
            </w:pPr>
          </w:p>
        </w:tc>
      </w:tr>
      <w:tr w14:paraId="5C2ADC64">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A4E1B81">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27</w:t>
            </w:r>
          </w:p>
        </w:tc>
        <w:tc>
          <w:tcPr>
            <w:tcW w:w="3132" w:type="dxa"/>
            <w:tcBorders>
              <w:top w:val="nil"/>
              <w:left w:val="nil"/>
              <w:bottom w:val="single" w:color="auto" w:sz="4" w:space="0"/>
              <w:right w:val="single" w:color="auto" w:sz="4" w:space="0"/>
            </w:tcBorders>
            <w:shd w:val="clear" w:color="auto" w:fill="auto"/>
            <w:noWrap/>
            <w:vAlign w:val="center"/>
          </w:tcPr>
          <w:p w14:paraId="31820F03">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功放电容</w:t>
            </w:r>
          </w:p>
        </w:tc>
        <w:tc>
          <w:tcPr>
            <w:tcW w:w="1244" w:type="dxa"/>
            <w:tcBorders>
              <w:top w:val="nil"/>
              <w:left w:val="nil"/>
              <w:bottom w:val="single" w:color="auto" w:sz="4" w:space="0"/>
              <w:right w:val="single" w:color="auto" w:sz="4" w:space="0"/>
            </w:tcBorders>
            <w:shd w:val="clear" w:color="auto" w:fill="auto"/>
            <w:noWrap/>
            <w:vAlign w:val="center"/>
          </w:tcPr>
          <w:p w14:paraId="6586B63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442A30F7">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21A543E8">
            <w:pPr>
              <w:ind w:firstLine="480"/>
              <w:jc w:val="center"/>
              <w:rPr>
                <w:rFonts w:hint="eastAsia" w:ascii="宋体" w:hAnsi="宋体" w:cs="宋体"/>
                <w:color w:val="000000"/>
                <w:kern w:val="0"/>
                <w:sz w:val="24"/>
                <w:szCs w:val="24"/>
              </w:rPr>
            </w:pPr>
          </w:p>
        </w:tc>
      </w:tr>
      <w:tr w14:paraId="03E6BF07">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7355E29C">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28</w:t>
            </w:r>
          </w:p>
        </w:tc>
        <w:tc>
          <w:tcPr>
            <w:tcW w:w="3132" w:type="dxa"/>
            <w:tcBorders>
              <w:top w:val="nil"/>
              <w:left w:val="nil"/>
              <w:bottom w:val="single" w:color="auto" w:sz="4" w:space="0"/>
              <w:right w:val="single" w:color="auto" w:sz="4" w:space="0"/>
            </w:tcBorders>
            <w:shd w:val="clear" w:color="auto" w:fill="auto"/>
            <w:noWrap/>
            <w:vAlign w:val="center"/>
          </w:tcPr>
          <w:p w14:paraId="40E3654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功放三极管</w:t>
            </w:r>
          </w:p>
        </w:tc>
        <w:tc>
          <w:tcPr>
            <w:tcW w:w="1244" w:type="dxa"/>
            <w:tcBorders>
              <w:top w:val="nil"/>
              <w:left w:val="nil"/>
              <w:bottom w:val="single" w:color="auto" w:sz="4" w:space="0"/>
              <w:right w:val="single" w:color="auto" w:sz="4" w:space="0"/>
            </w:tcBorders>
            <w:shd w:val="clear" w:color="auto" w:fill="auto"/>
            <w:noWrap/>
            <w:vAlign w:val="center"/>
          </w:tcPr>
          <w:p w14:paraId="6EB1DA5D">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7ADB853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52939C79">
            <w:pPr>
              <w:ind w:firstLine="480"/>
              <w:jc w:val="center"/>
              <w:rPr>
                <w:rFonts w:hint="eastAsia" w:ascii="宋体" w:hAnsi="宋体" w:cs="宋体"/>
                <w:color w:val="000000"/>
                <w:kern w:val="0"/>
                <w:sz w:val="24"/>
                <w:szCs w:val="24"/>
              </w:rPr>
            </w:pPr>
          </w:p>
        </w:tc>
      </w:tr>
      <w:tr w14:paraId="0D650141">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63B26B1">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29</w:t>
            </w:r>
          </w:p>
        </w:tc>
        <w:tc>
          <w:tcPr>
            <w:tcW w:w="3132" w:type="dxa"/>
            <w:tcBorders>
              <w:top w:val="nil"/>
              <w:left w:val="nil"/>
              <w:bottom w:val="single" w:color="auto" w:sz="4" w:space="0"/>
              <w:right w:val="single" w:color="auto" w:sz="4" w:space="0"/>
            </w:tcBorders>
            <w:shd w:val="clear" w:color="auto" w:fill="auto"/>
            <w:noWrap/>
            <w:vAlign w:val="center"/>
          </w:tcPr>
          <w:p w14:paraId="66482226">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功放电位器</w:t>
            </w:r>
          </w:p>
        </w:tc>
        <w:tc>
          <w:tcPr>
            <w:tcW w:w="1244" w:type="dxa"/>
            <w:tcBorders>
              <w:top w:val="nil"/>
              <w:left w:val="nil"/>
              <w:bottom w:val="single" w:color="auto" w:sz="4" w:space="0"/>
              <w:right w:val="single" w:color="auto" w:sz="4" w:space="0"/>
            </w:tcBorders>
            <w:shd w:val="clear" w:color="auto" w:fill="auto"/>
            <w:noWrap/>
            <w:vAlign w:val="center"/>
          </w:tcPr>
          <w:p w14:paraId="7853017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3DCEBAEC">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EE5B531">
            <w:pPr>
              <w:ind w:firstLine="480"/>
              <w:jc w:val="center"/>
              <w:rPr>
                <w:rFonts w:hint="eastAsia" w:ascii="宋体" w:hAnsi="宋体" w:cs="宋体"/>
                <w:color w:val="000000"/>
                <w:kern w:val="0"/>
                <w:sz w:val="24"/>
                <w:szCs w:val="24"/>
              </w:rPr>
            </w:pPr>
          </w:p>
        </w:tc>
      </w:tr>
      <w:tr w14:paraId="4D08C837">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76EDD60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30</w:t>
            </w:r>
          </w:p>
        </w:tc>
        <w:tc>
          <w:tcPr>
            <w:tcW w:w="3132" w:type="dxa"/>
            <w:tcBorders>
              <w:top w:val="nil"/>
              <w:left w:val="nil"/>
              <w:bottom w:val="single" w:color="auto" w:sz="4" w:space="0"/>
              <w:right w:val="single" w:color="auto" w:sz="4" w:space="0"/>
            </w:tcBorders>
            <w:shd w:val="clear" w:color="auto" w:fill="auto"/>
            <w:noWrap/>
            <w:vAlign w:val="center"/>
          </w:tcPr>
          <w:p w14:paraId="1D38CC52">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功放电感</w:t>
            </w:r>
          </w:p>
        </w:tc>
        <w:tc>
          <w:tcPr>
            <w:tcW w:w="1244" w:type="dxa"/>
            <w:tcBorders>
              <w:top w:val="nil"/>
              <w:left w:val="nil"/>
              <w:bottom w:val="single" w:color="auto" w:sz="4" w:space="0"/>
              <w:right w:val="single" w:color="auto" w:sz="4" w:space="0"/>
            </w:tcBorders>
            <w:shd w:val="clear" w:color="auto" w:fill="auto"/>
            <w:noWrap/>
            <w:vAlign w:val="center"/>
          </w:tcPr>
          <w:p w14:paraId="2703305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7FD65860">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5D0968DD">
            <w:pPr>
              <w:ind w:firstLine="480"/>
              <w:jc w:val="center"/>
              <w:rPr>
                <w:rFonts w:hint="eastAsia" w:ascii="宋体" w:hAnsi="宋体" w:cs="宋体"/>
                <w:color w:val="000000"/>
                <w:kern w:val="0"/>
                <w:sz w:val="24"/>
                <w:szCs w:val="24"/>
              </w:rPr>
            </w:pPr>
          </w:p>
        </w:tc>
      </w:tr>
      <w:tr w14:paraId="3843DAEB">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64F5CF54">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31</w:t>
            </w:r>
          </w:p>
        </w:tc>
        <w:tc>
          <w:tcPr>
            <w:tcW w:w="3132" w:type="dxa"/>
            <w:tcBorders>
              <w:top w:val="nil"/>
              <w:left w:val="nil"/>
              <w:bottom w:val="single" w:color="auto" w:sz="4" w:space="0"/>
              <w:right w:val="single" w:color="auto" w:sz="4" w:space="0"/>
            </w:tcBorders>
            <w:shd w:val="clear" w:color="auto" w:fill="auto"/>
            <w:noWrap/>
            <w:vAlign w:val="center"/>
          </w:tcPr>
          <w:p w14:paraId="451FB231">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功放变压器</w:t>
            </w:r>
          </w:p>
        </w:tc>
        <w:tc>
          <w:tcPr>
            <w:tcW w:w="1244" w:type="dxa"/>
            <w:tcBorders>
              <w:top w:val="nil"/>
              <w:left w:val="nil"/>
              <w:bottom w:val="single" w:color="auto" w:sz="4" w:space="0"/>
              <w:right w:val="single" w:color="auto" w:sz="4" w:space="0"/>
            </w:tcBorders>
            <w:shd w:val="clear" w:color="auto" w:fill="auto"/>
            <w:noWrap/>
            <w:vAlign w:val="center"/>
          </w:tcPr>
          <w:p w14:paraId="6C03D21F">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0B2BBBED">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27D52D9E">
            <w:pPr>
              <w:ind w:firstLine="480"/>
              <w:jc w:val="center"/>
              <w:rPr>
                <w:rFonts w:hint="eastAsia" w:ascii="宋体" w:hAnsi="宋体" w:cs="宋体"/>
                <w:color w:val="000000"/>
                <w:kern w:val="0"/>
                <w:sz w:val="24"/>
                <w:szCs w:val="24"/>
              </w:rPr>
            </w:pPr>
          </w:p>
        </w:tc>
      </w:tr>
      <w:tr w14:paraId="2C5F8725">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1E323F04">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32</w:t>
            </w:r>
          </w:p>
        </w:tc>
        <w:tc>
          <w:tcPr>
            <w:tcW w:w="3132" w:type="dxa"/>
            <w:tcBorders>
              <w:top w:val="nil"/>
              <w:left w:val="nil"/>
              <w:bottom w:val="single" w:color="auto" w:sz="4" w:space="0"/>
              <w:right w:val="single" w:color="auto" w:sz="4" w:space="0"/>
            </w:tcBorders>
            <w:shd w:val="clear" w:color="auto" w:fill="auto"/>
            <w:noWrap/>
            <w:vAlign w:val="center"/>
          </w:tcPr>
          <w:p w14:paraId="08A84789">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音频处理器DSP芯片</w:t>
            </w:r>
          </w:p>
        </w:tc>
        <w:tc>
          <w:tcPr>
            <w:tcW w:w="1244" w:type="dxa"/>
            <w:tcBorders>
              <w:top w:val="nil"/>
              <w:left w:val="nil"/>
              <w:bottom w:val="single" w:color="auto" w:sz="4" w:space="0"/>
              <w:right w:val="single" w:color="auto" w:sz="4" w:space="0"/>
            </w:tcBorders>
            <w:shd w:val="clear" w:color="auto" w:fill="auto"/>
            <w:noWrap/>
            <w:vAlign w:val="center"/>
          </w:tcPr>
          <w:p w14:paraId="3ACD0665">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4995333C">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BDB6FDE">
            <w:pPr>
              <w:ind w:firstLine="480"/>
              <w:jc w:val="center"/>
              <w:rPr>
                <w:rFonts w:hint="eastAsia" w:ascii="宋体" w:hAnsi="宋体" w:cs="宋体"/>
                <w:color w:val="000000"/>
                <w:kern w:val="0"/>
                <w:sz w:val="24"/>
                <w:szCs w:val="24"/>
              </w:rPr>
            </w:pPr>
          </w:p>
        </w:tc>
      </w:tr>
      <w:tr w14:paraId="7627079B">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67D054B4">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33</w:t>
            </w:r>
          </w:p>
        </w:tc>
        <w:tc>
          <w:tcPr>
            <w:tcW w:w="3132" w:type="dxa"/>
            <w:tcBorders>
              <w:top w:val="nil"/>
              <w:left w:val="nil"/>
              <w:bottom w:val="single" w:color="auto" w:sz="4" w:space="0"/>
              <w:right w:val="single" w:color="auto" w:sz="4" w:space="0"/>
            </w:tcBorders>
            <w:shd w:val="clear" w:color="auto" w:fill="auto"/>
            <w:noWrap/>
            <w:vAlign w:val="center"/>
          </w:tcPr>
          <w:p w14:paraId="3E4E7B6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音频处理器电源模块</w:t>
            </w:r>
          </w:p>
        </w:tc>
        <w:tc>
          <w:tcPr>
            <w:tcW w:w="1244" w:type="dxa"/>
            <w:tcBorders>
              <w:top w:val="nil"/>
              <w:left w:val="nil"/>
              <w:bottom w:val="single" w:color="auto" w:sz="4" w:space="0"/>
              <w:right w:val="single" w:color="auto" w:sz="4" w:space="0"/>
            </w:tcBorders>
            <w:shd w:val="clear" w:color="auto" w:fill="auto"/>
            <w:noWrap/>
            <w:vAlign w:val="center"/>
          </w:tcPr>
          <w:p w14:paraId="63E1A5A4">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11B89A18">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1FC466F">
            <w:pPr>
              <w:ind w:firstLine="480"/>
              <w:jc w:val="center"/>
              <w:rPr>
                <w:rFonts w:hint="eastAsia" w:ascii="宋体" w:hAnsi="宋体" w:cs="宋体"/>
                <w:color w:val="000000"/>
                <w:kern w:val="0"/>
                <w:sz w:val="24"/>
                <w:szCs w:val="24"/>
              </w:rPr>
            </w:pPr>
          </w:p>
        </w:tc>
      </w:tr>
      <w:tr w14:paraId="7262FFB0">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525BCC1B">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34</w:t>
            </w:r>
          </w:p>
        </w:tc>
        <w:tc>
          <w:tcPr>
            <w:tcW w:w="3132" w:type="dxa"/>
            <w:tcBorders>
              <w:top w:val="nil"/>
              <w:left w:val="nil"/>
              <w:bottom w:val="single" w:color="auto" w:sz="4" w:space="0"/>
              <w:right w:val="single" w:color="auto" w:sz="4" w:space="0"/>
            </w:tcBorders>
            <w:shd w:val="clear" w:color="auto" w:fill="auto"/>
            <w:noWrap/>
            <w:vAlign w:val="center"/>
          </w:tcPr>
          <w:p w14:paraId="26B1F8F5">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会议话筒咪芯</w:t>
            </w:r>
          </w:p>
        </w:tc>
        <w:tc>
          <w:tcPr>
            <w:tcW w:w="1244" w:type="dxa"/>
            <w:tcBorders>
              <w:top w:val="nil"/>
              <w:left w:val="nil"/>
              <w:bottom w:val="single" w:color="auto" w:sz="4" w:space="0"/>
              <w:right w:val="single" w:color="auto" w:sz="4" w:space="0"/>
            </w:tcBorders>
            <w:shd w:val="clear" w:color="auto" w:fill="auto"/>
            <w:noWrap/>
            <w:vAlign w:val="center"/>
          </w:tcPr>
          <w:p w14:paraId="14A89DF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6D2FDA6A">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5FDB1289">
            <w:pPr>
              <w:ind w:firstLine="480"/>
              <w:jc w:val="center"/>
              <w:rPr>
                <w:rFonts w:hint="eastAsia" w:ascii="宋体" w:hAnsi="宋体" w:cs="宋体"/>
                <w:color w:val="000000"/>
                <w:kern w:val="0"/>
                <w:sz w:val="24"/>
                <w:szCs w:val="24"/>
              </w:rPr>
            </w:pPr>
          </w:p>
        </w:tc>
      </w:tr>
      <w:tr w14:paraId="0384060E">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5AF7EEAF">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35</w:t>
            </w:r>
          </w:p>
        </w:tc>
        <w:tc>
          <w:tcPr>
            <w:tcW w:w="3132" w:type="dxa"/>
            <w:tcBorders>
              <w:top w:val="nil"/>
              <w:left w:val="nil"/>
              <w:bottom w:val="single" w:color="auto" w:sz="4" w:space="0"/>
              <w:right w:val="single" w:color="auto" w:sz="4" w:space="0"/>
            </w:tcBorders>
            <w:shd w:val="clear" w:color="auto" w:fill="auto"/>
            <w:noWrap/>
            <w:vAlign w:val="center"/>
          </w:tcPr>
          <w:p w14:paraId="748C9134">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会议话筒单元</w:t>
            </w:r>
          </w:p>
        </w:tc>
        <w:tc>
          <w:tcPr>
            <w:tcW w:w="1244" w:type="dxa"/>
            <w:tcBorders>
              <w:top w:val="nil"/>
              <w:left w:val="nil"/>
              <w:bottom w:val="single" w:color="auto" w:sz="4" w:space="0"/>
              <w:right w:val="single" w:color="auto" w:sz="4" w:space="0"/>
            </w:tcBorders>
            <w:shd w:val="clear" w:color="auto" w:fill="auto"/>
            <w:noWrap/>
            <w:vAlign w:val="center"/>
          </w:tcPr>
          <w:p w14:paraId="4FAB6BB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327E768B">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89692A1">
            <w:pPr>
              <w:ind w:firstLine="480"/>
              <w:jc w:val="center"/>
              <w:rPr>
                <w:rFonts w:hint="eastAsia" w:ascii="宋体" w:hAnsi="宋体" w:cs="宋体"/>
                <w:color w:val="000000"/>
                <w:kern w:val="0"/>
                <w:sz w:val="24"/>
                <w:szCs w:val="24"/>
              </w:rPr>
            </w:pPr>
          </w:p>
        </w:tc>
      </w:tr>
      <w:tr w14:paraId="6545029A">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7AE8F936">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36</w:t>
            </w:r>
          </w:p>
        </w:tc>
        <w:tc>
          <w:tcPr>
            <w:tcW w:w="3132" w:type="dxa"/>
            <w:tcBorders>
              <w:top w:val="nil"/>
              <w:left w:val="nil"/>
              <w:bottom w:val="single" w:color="auto" w:sz="4" w:space="0"/>
              <w:right w:val="single" w:color="auto" w:sz="4" w:space="0"/>
            </w:tcBorders>
            <w:shd w:val="clear" w:color="auto" w:fill="auto"/>
            <w:noWrap/>
            <w:vAlign w:val="center"/>
          </w:tcPr>
          <w:p w14:paraId="56AD7A5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无线话筒咪芯</w:t>
            </w:r>
          </w:p>
        </w:tc>
        <w:tc>
          <w:tcPr>
            <w:tcW w:w="1244" w:type="dxa"/>
            <w:tcBorders>
              <w:top w:val="nil"/>
              <w:left w:val="nil"/>
              <w:bottom w:val="single" w:color="auto" w:sz="4" w:space="0"/>
              <w:right w:val="single" w:color="auto" w:sz="4" w:space="0"/>
            </w:tcBorders>
            <w:shd w:val="clear" w:color="auto" w:fill="auto"/>
            <w:noWrap/>
            <w:vAlign w:val="center"/>
          </w:tcPr>
          <w:p w14:paraId="583A25E7">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nil"/>
              <w:left w:val="single" w:color="auto" w:sz="4" w:space="0"/>
              <w:bottom w:val="single" w:color="auto" w:sz="4" w:space="0"/>
              <w:right w:val="single" w:color="auto" w:sz="4" w:space="0"/>
            </w:tcBorders>
            <w:vAlign w:val="center"/>
          </w:tcPr>
          <w:p w14:paraId="05BCF801">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D82FD87">
            <w:pPr>
              <w:ind w:firstLine="480"/>
              <w:jc w:val="center"/>
              <w:rPr>
                <w:rFonts w:hint="eastAsia" w:ascii="宋体" w:hAnsi="宋体" w:cs="宋体"/>
                <w:color w:val="000000"/>
                <w:kern w:val="0"/>
                <w:sz w:val="24"/>
                <w:szCs w:val="24"/>
              </w:rPr>
            </w:pPr>
          </w:p>
        </w:tc>
      </w:tr>
      <w:tr w14:paraId="7513ACD1">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2381B0A1">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37</w:t>
            </w:r>
          </w:p>
        </w:tc>
        <w:tc>
          <w:tcPr>
            <w:tcW w:w="3132" w:type="dxa"/>
            <w:tcBorders>
              <w:top w:val="nil"/>
              <w:left w:val="nil"/>
              <w:bottom w:val="single" w:color="auto" w:sz="4" w:space="0"/>
              <w:right w:val="single" w:color="auto" w:sz="4" w:space="0"/>
            </w:tcBorders>
            <w:shd w:val="clear" w:color="auto" w:fill="auto"/>
            <w:noWrap/>
            <w:vAlign w:val="center"/>
          </w:tcPr>
          <w:p w14:paraId="4161CC6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无线话筒外壳</w:t>
            </w:r>
          </w:p>
        </w:tc>
        <w:tc>
          <w:tcPr>
            <w:tcW w:w="1244" w:type="dxa"/>
            <w:tcBorders>
              <w:top w:val="nil"/>
              <w:left w:val="nil"/>
              <w:bottom w:val="single" w:color="auto" w:sz="4" w:space="0"/>
              <w:right w:val="single" w:color="auto" w:sz="4" w:space="0"/>
            </w:tcBorders>
            <w:shd w:val="clear" w:color="auto" w:fill="auto"/>
            <w:noWrap/>
            <w:vAlign w:val="center"/>
          </w:tcPr>
          <w:p w14:paraId="5FEC7DC9">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套</w:t>
            </w:r>
          </w:p>
        </w:tc>
        <w:tc>
          <w:tcPr>
            <w:tcW w:w="1636" w:type="dxa"/>
            <w:tcBorders>
              <w:top w:val="nil"/>
              <w:left w:val="single" w:color="auto" w:sz="4" w:space="0"/>
              <w:bottom w:val="single" w:color="auto" w:sz="4" w:space="0"/>
              <w:right w:val="single" w:color="auto" w:sz="4" w:space="0"/>
            </w:tcBorders>
            <w:vAlign w:val="center"/>
          </w:tcPr>
          <w:p w14:paraId="665CBD0B">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ECD4D1B">
            <w:pPr>
              <w:ind w:firstLine="480"/>
              <w:jc w:val="center"/>
              <w:rPr>
                <w:rFonts w:hint="eastAsia" w:ascii="宋体" w:hAnsi="宋体" w:cs="宋体"/>
                <w:color w:val="000000"/>
                <w:kern w:val="0"/>
                <w:sz w:val="24"/>
                <w:szCs w:val="24"/>
              </w:rPr>
            </w:pPr>
          </w:p>
        </w:tc>
      </w:tr>
      <w:tr w14:paraId="06DFAB6D">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0ED9CDFB">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38</w:t>
            </w:r>
          </w:p>
        </w:tc>
        <w:tc>
          <w:tcPr>
            <w:tcW w:w="3132" w:type="dxa"/>
            <w:tcBorders>
              <w:top w:val="nil"/>
              <w:left w:val="nil"/>
              <w:bottom w:val="single" w:color="auto" w:sz="4" w:space="0"/>
              <w:right w:val="single" w:color="auto" w:sz="4" w:space="0"/>
            </w:tcBorders>
            <w:shd w:val="clear" w:color="auto" w:fill="auto"/>
            <w:noWrap/>
            <w:vAlign w:val="center"/>
          </w:tcPr>
          <w:p w14:paraId="54BFD9F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无线话筒电路板</w:t>
            </w:r>
          </w:p>
        </w:tc>
        <w:tc>
          <w:tcPr>
            <w:tcW w:w="1244" w:type="dxa"/>
            <w:tcBorders>
              <w:top w:val="nil"/>
              <w:left w:val="nil"/>
              <w:bottom w:val="single" w:color="auto" w:sz="4" w:space="0"/>
              <w:right w:val="single" w:color="auto" w:sz="4" w:space="0"/>
            </w:tcBorders>
            <w:shd w:val="clear" w:color="auto" w:fill="auto"/>
            <w:noWrap/>
            <w:vAlign w:val="center"/>
          </w:tcPr>
          <w:p w14:paraId="5F1ACDDF">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01A2571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4BF4BC11">
            <w:pPr>
              <w:ind w:firstLine="480"/>
              <w:jc w:val="center"/>
              <w:rPr>
                <w:rFonts w:hint="eastAsia" w:ascii="宋体" w:hAnsi="宋体" w:cs="宋体"/>
                <w:color w:val="000000"/>
                <w:kern w:val="0"/>
                <w:sz w:val="24"/>
                <w:szCs w:val="24"/>
              </w:rPr>
            </w:pPr>
          </w:p>
        </w:tc>
      </w:tr>
      <w:tr w14:paraId="5AC073F7">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DC02BF8">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39</w:t>
            </w:r>
          </w:p>
        </w:tc>
        <w:tc>
          <w:tcPr>
            <w:tcW w:w="3132" w:type="dxa"/>
            <w:tcBorders>
              <w:top w:val="nil"/>
              <w:left w:val="nil"/>
              <w:bottom w:val="single" w:color="auto" w:sz="4" w:space="0"/>
              <w:right w:val="single" w:color="auto" w:sz="4" w:space="0"/>
            </w:tcBorders>
            <w:shd w:val="clear" w:color="auto" w:fill="auto"/>
            <w:noWrap/>
            <w:vAlign w:val="center"/>
          </w:tcPr>
          <w:p w14:paraId="6063ABD9">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显示终端液晶屏</w:t>
            </w:r>
          </w:p>
        </w:tc>
        <w:tc>
          <w:tcPr>
            <w:tcW w:w="1244" w:type="dxa"/>
            <w:tcBorders>
              <w:top w:val="nil"/>
              <w:left w:val="nil"/>
              <w:bottom w:val="single" w:color="auto" w:sz="4" w:space="0"/>
              <w:right w:val="single" w:color="auto" w:sz="4" w:space="0"/>
            </w:tcBorders>
            <w:shd w:val="clear" w:color="auto" w:fill="auto"/>
            <w:noWrap/>
            <w:vAlign w:val="center"/>
          </w:tcPr>
          <w:p w14:paraId="6AC48D1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3A5E99BB">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5A3C6A22">
            <w:pPr>
              <w:ind w:firstLine="480"/>
              <w:jc w:val="center"/>
              <w:rPr>
                <w:rFonts w:hint="eastAsia" w:ascii="宋体" w:hAnsi="宋体" w:cs="宋体"/>
                <w:color w:val="000000"/>
                <w:kern w:val="0"/>
                <w:sz w:val="24"/>
                <w:szCs w:val="24"/>
              </w:rPr>
            </w:pPr>
          </w:p>
        </w:tc>
      </w:tr>
      <w:tr w14:paraId="6E0F7DD8">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242DADDD">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40</w:t>
            </w:r>
          </w:p>
        </w:tc>
        <w:tc>
          <w:tcPr>
            <w:tcW w:w="3132" w:type="dxa"/>
            <w:tcBorders>
              <w:top w:val="nil"/>
              <w:left w:val="nil"/>
              <w:bottom w:val="single" w:color="auto" w:sz="4" w:space="0"/>
              <w:right w:val="single" w:color="auto" w:sz="4" w:space="0"/>
            </w:tcBorders>
            <w:shd w:val="clear" w:color="auto" w:fill="auto"/>
            <w:noWrap/>
            <w:vAlign w:val="center"/>
          </w:tcPr>
          <w:p w14:paraId="0773B6A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显示终端主板</w:t>
            </w:r>
          </w:p>
        </w:tc>
        <w:tc>
          <w:tcPr>
            <w:tcW w:w="1244" w:type="dxa"/>
            <w:tcBorders>
              <w:top w:val="nil"/>
              <w:left w:val="nil"/>
              <w:bottom w:val="single" w:color="auto" w:sz="4" w:space="0"/>
              <w:right w:val="single" w:color="auto" w:sz="4" w:space="0"/>
            </w:tcBorders>
            <w:shd w:val="clear" w:color="auto" w:fill="auto"/>
            <w:noWrap/>
            <w:vAlign w:val="center"/>
          </w:tcPr>
          <w:p w14:paraId="7D33D7F2">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5F3CF091">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FE5CDA8">
            <w:pPr>
              <w:ind w:firstLine="480"/>
              <w:jc w:val="center"/>
              <w:rPr>
                <w:rFonts w:hint="eastAsia" w:ascii="宋体" w:hAnsi="宋体" w:cs="宋体"/>
                <w:color w:val="000000"/>
                <w:kern w:val="0"/>
                <w:sz w:val="24"/>
                <w:szCs w:val="24"/>
              </w:rPr>
            </w:pPr>
          </w:p>
        </w:tc>
      </w:tr>
      <w:tr w14:paraId="187DDB49">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635BC32C">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41</w:t>
            </w:r>
          </w:p>
        </w:tc>
        <w:tc>
          <w:tcPr>
            <w:tcW w:w="3132" w:type="dxa"/>
            <w:tcBorders>
              <w:top w:val="nil"/>
              <w:left w:val="nil"/>
              <w:bottom w:val="single" w:color="auto" w:sz="4" w:space="0"/>
              <w:right w:val="single" w:color="auto" w:sz="4" w:space="0"/>
            </w:tcBorders>
            <w:shd w:val="clear" w:color="auto" w:fill="auto"/>
            <w:noWrap/>
            <w:vAlign w:val="center"/>
          </w:tcPr>
          <w:p w14:paraId="525B6AFD">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65寸液晶触摸教学一体机OPS电脑</w:t>
            </w:r>
          </w:p>
        </w:tc>
        <w:tc>
          <w:tcPr>
            <w:tcW w:w="1244" w:type="dxa"/>
            <w:tcBorders>
              <w:top w:val="nil"/>
              <w:left w:val="nil"/>
              <w:bottom w:val="single" w:color="auto" w:sz="4" w:space="0"/>
              <w:right w:val="single" w:color="auto" w:sz="4" w:space="0"/>
            </w:tcBorders>
            <w:shd w:val="clear" w:color="auto" w:fill="auto"/>
            <w:noWrap/>
            <w:vAlign w:val="center"/>
          </w:tcPr>
          <w:p w14:paraId="18245D5B">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台</w:t>
            </w:r>
          </w:p>
        </w:tc>
        <w:tc>
          <w:tcPr>
            <w:tcW w:w="1636" w:type="dxa"/>
            <w:tcBorders>
              <w:top w:val="nil"/>
              <w:left w:val="single" w:color="auto" w:sz="4" w:space="0"/>
              <w:bottom w:val="single" w:color="auto" w:sz="4" w:space="0"/>
              <w:right w:val="single" w:color="auto" w:sz="4" w:space="0"/>
            </w:tcBorders>
            <w:vAlign w:val="center"/>
          </w:tcPr>
          <w:p w14:paraId="31874839">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2DEA81AF">
            <w:pPr>
              <w:ind w:firstLine="480"/>
              <w:jc w:val="center"/>
              <w:rPr>
                <w:rFonts w:hint="eastAsia" w:ascii="宋体" w:hAnsi="宋体" w:cs="宋体"/>
                <w:color w:val="000000"/>
                <w:kern w:val="0"/>
                <w:sz w:val="24"/>
                <w:szCs w:val="24"/>
              </w:rPr>
            </w:pPr>
          </w:p>
        </w:tc>
      </w:tr>
      <w:tr w14:paraId="2121725A">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2F5248A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42</w:t>
            </w:r>
          </w:p>
        </w:tc>
        <w:tc>
          <w:tcPr>
            <w:tcW w:w="3132" w:type="dxa"/>
            <w:tcBorders>
              <w:top w:val="nil"/>
              <w:left w:val="nil"/>
              <w:bottom w:val="single" w:color="auto" w:sz="4" w:space="0"/>
              <w:right w:val="single" w:color="auto" w:sz="4" w:space="0"/>
            </w:tcBorders>
            <w:shd w:val="clear" w:color="auto" w:fill="auto"/>
            <w:noWrap/>
            <w:vAlign w:val="center"/>
          </w:tcPr>
          <w:p w14:paraId="02B9ECF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65寸液晶触摸教学一体机液晶面板</w:t>
            </w:r>
          </w:p>
        </w:tc>
        <w:tc>
          <w:tcPr>
            <w:tcW w:w="1244" w:type="dxa"/>
            <w:tcBorders>
              <w:top w:val="nil"/>
              <w:left w:val="nil"/>
              <w:bottom w:val="single" w:color="auto" w:sz="4" w:space="0"/>
              <w:right w:val="single" w:color="auto" w:sz="4" w:space="0"/>
            </w:tcBorders>
            <w:shd w:val="clear" w:color="auto" w:fill="auto"/>
            <w:noWrap/>
            <w:vAlign w:val="center"/>
          </w:tcPr>
          <w:p w14:paraId="31C3647E">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311E6F57">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7A21C37">
            <w:pPr>
              <w:ind w:firstLine="480"/>
              <w:jc w:val="center"/>
              <w:rPr>
                <w:rFonts w:hint="eastAsia" w:ascii="宋体" w:hAnsi="宋体" w:cs="宋体"/>
                <w:color w:val="000000"/>
                <w:kern w:val="0"/>
                <w:sz w:val="24"/>
                <w:szCs w:val="24"/>
              </w:rPr>
            </w:pPr>
          </w:p>
        </w:tc>
      </w:tr>
      <w:tr w14:paraId="708B22F2">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1B2CB0A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43</w:t>
            </w:r>
          </w:p>
        </w:tc>
        <w:tc>
          <w:tcPr>
            <w:tcW w:w="3132" w:type="dxa"/>
            <w:tcBorders>
              <w:top w:val="nil"/>
              <w:left w:val="nil"/>
              <w:bottom w:val="single" w:color="auto" w:sz="4" w:space="0"/>
              <w:right w:val="single" w:color="auto" w:sz="4" w:space="0"/>
            </w:tcBorders>
            <w:shd w:val="clear" w:color="auto" w:fill="auto"/>
            <w:vAlign w:val="center"/>
          </w:tcPr>
          <w:p w14:paraId="1C81B4D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65寸液晶触摸教学一体机触摸模块</w:t>
            </w:r>
          </w:p>
        </w:tc>
        <w:tc>
          <w:tcPr>
            <w:tcW w:w="1244" w:type="dxa"/>
            <w:tcBorders>
              <w:top w:val="nil"/>
              <w:left w:val="nil"/>
              <w:bottom w:val="single" w:color="auto" w:sz="4" w:space="0"/>
              <w:right w:val="single" w:color="auto" w:sz="4" w:space="0"/>
            </w:tcBorders>
            <w:shd w:val="clear" w:color="auto" w:fill="auto"/>
            <w:noWrap/>
            <w:vAlign w:val="center"/>
          </w:tcPr>
          <w:p w14:paraId="37042C9F">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套</w:t>
            </w:r>
          </w:p>
        </w:tc>
        <w:tc>
          <w:tcPr>
            <w:tcW w:w="1636" w:type="dxa"/>
            <w:tcBorders>
              <w:top w:val="nil"/>
              <w:left w:val="single" w:color="auto" w:sz="4" w:space="0"/>
              <w:bottom w:val="single" w:color="auto" w:sz="4" w:space="0"/>
              <w:right w:val="single" w:color="auto" w:sz="4" w:space="0"/>
            </w:tcBorders>
            <w:vAlign w:val="center"/>
          </w:tcPr>
          <w:p w14:paraId="149D67AD">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59F04E1">
            <w:pPr>
              <w:ind w:firstLine="480"/>
              <w:jc w:val="center"/>
              <w:rPr>
                <w:rFonts w:hint="eastAsia" w:ascii="宋体" w:hAnsi="宋体" w:cs="宋体"/>
                <w:color w:val="000000"/>
                <w:kern w:val="0"/>
                <w:sz w:val="24"/>
                <w:szCs w:val="24"/>
              </w:rPr>
            </w:pPr>
          </w:p>
        </w:tc>
      </w:tr>
      <w:tr w14:paraId="73095432">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24C89DD2">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44</w:t>
            </w:r>
          </w:p>
        </w:tc>
        <w:tc>
          <w:tcPr>
            <w:tcW w:w="3132" w:type="dxa"/>
            <w:tcBorders>
              <w:top w:val="nil"/>
              <w:left w:val="nil"/>
              <w:bottom w:val="single" w:color="auto" w:sz="4" w:space="0"/>
              <w:right w:val="single" w:color="auto" w:sz="4" w:space="0"/>
            </w:tcBorders>
            <w:shd w:val="clear" w:color="auto" w:fill="auto"/>
            <w:vAlign w:val="center"/>
          </w:tcPr>
          <w:p w14:paraId="3F5B372A">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录像专用硬盘6TB</w:t>
            </w:r>
          </w:p>
        </w:tc>
        <w:tc>
          <w:tcPr>
            <w:tcW w:w="1244" w:type="dxa"/>
            <w:tcBorders>
              <w:top w:val="nil"/>
              <w:left w:val="nil"/>
              <w:bottom w:val="single" w:color="auto" w:sz="4" w:space="0"/>
              <w:right w:val="single" w:color="auto" w:sz="4" w:space="0"/>
            </w:tcBorders>
            <w:shd w:val="clear" w:color="auto" w:fill="auto"/>
            <w:noWrap/>
            <w:vAlign w:val="center"/>
          </w:tcPr>
          <w:p w14:paraId="296010BD">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3AA02A86">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2D8C1B8A">
            <w:pPr>
              <w:ind w:firstLine="480"/>
              <w:jc w:val="center"/>
              <w:rPr>
                <w:rFonts w:hint="eastAsia" w:ascii="宋体" w:hAnsi="宋体" w:cs="宋体"/>
                <w:color w:val="000000"/>
                <w:kern w:val="0"/>
                <w:sz w:val="24"/>
                <w:szCs w:val="24"/>
              </w:rPr>
            </w:pPr>
          </w:p>
        </w:tc>
      </w:tr>
      <w:tr w14:paraId="5E11EC70">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47F004EA">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45</w:t>
            </w:r>
          </w:p>
        </w:tc>
        <w:tc>
          <w:tcPr>
            <w:tcW w:w="3132" w:type="dxa"/>
            <w:tcBorders>
              <w:top w:val="nil"/>
              <w:left w:val="nil"/>
              <w:bottom w:val="single" w:color="auto" w:sz="4" w:space="0"/>
              <w:right w:val="single" w:color="auto" w:sz="4" w:space="0"/>
            </w:tcBorders>
            <w:shd w:val="clear" w:color="auto" w:fill="auto"/>
            <w:vAlign w:val="center"/>
          </w:tcPr>
          <w:p w14:paraId="5DF95D7F">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86寸会议平板一体机OPS电脑</w:t>
            </w:r>
          </w:p>
        </w:tc>
        <w:tc>
          <w:tcPr>
            <w:tcW w:w="1244" w:type="dxa"/>
            <w:tcBorders>
              <w:top w:val="nil"/>
              <w:left w:val="nil"/>
              <w:bottom w:val="single" w:color="auto" w:sz="4" w:space="0"/>
              <w:right w:val="single" w:color="auto" w:sz="4" w:space="0"/>
            </w:tcBorders>
            <w:shd w:val="clear" w:color="auto" w:fill="auto"/>
            <w:noWrap/>
            <w:vAlign w:val="center"/>
          </w:tcPr>
          <w:p w14:paraId="4284BED5">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台</w:t>
            </w:r>
          </w:p>
        </w:tc>
        <w:tc>
          <w:tcPr>
            <w:tcW w:w="1636" w:type="dxa"/>
            <w:tcBorders>
              <w:top w:val="nil"/>
              <w:left w:val="single" w:color="auto" w:sz="4" w:space="0"/>
              <w:bottom w:val="single" w:color="auto" w:sz="4" w:space="0"/>
              <w:right w:val="single" w:color="auto" w:sz="4" w:space="0"/>
            </w:tcBorders>
            <w:vAlign w:val="center"/>
          </w:tcPr>
          <w:p w14:paraId="5664E85D">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78332B52">
            <w:pPr>
              <w:ind w:firstLine="480"/>
              <w:jc w:val="center"/>
              <w:rPr>
                <w:rFonts w:hint="eastAsia" w:ascii="宋体" w:hAnsi="宋体" w:cs="宋体"/>
                <w:color w:val="000000"/>
                <w:kern w:val="0"/>
                <w:sz w:val="24"/>
                <w:szCs w:val="24"/>
              </w:rPr>
            </w:pPr>
          </w:p>
        </w:tc>
      </w:tr>
      <w:tr w14:paraId="21F393CB">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70A86412">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46</w:t>
            </w:r>
          </w:p>
        </w:tc>
        <w:tc>
          <w:tcPr>
            <w:tcW w:w="3132" w:type="dxa"/>
            <w:tcBorders>
              <w:top w:val="nil"/>
              <w:left w:val="nil"/>
              <w:bottom w:val="single" w:color="auto" w:sz="4" w:space="0"/>
              <w:right w:val="single" w:color="auto" w:sz="4" w:space="0"/>
            </w:tcBorders>
            <w:shd w:val="clear" w:color="auto" w:fill="auto"/>
            <w:noWrap/>
            <w:vAlign w:val="center"/>
          </w:tcPr>
          <w:p w14:paraId="0713E926">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86寸会议平板一体机触摸模块</w:t>
            </w:r>
          </w:p>
        </w:tc>
        <w:tc>
          <w:tcPr>
            <w:tcW w:w="1244" w:type="dxa"/>
            <w:tcBorders>
              <w:top w:val="nil"/>
              <w:left w:val="nil"/>
              <w:bottom w:val="single" w:color="auto" w:sz="4" w:space="0"/>
              <w:right w:val="single" w:color="auto" w:sz="4" w:space="0"/>
            </w:tcBorders>
            <w:shd w:val="clear" w:color="auto" w:fill="auto"/>
            <w:noWrap/>
            <w:vAlign w:val="center"/>
          </w:tcPr>
          <w:p w14:paraId="21E40BC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块</w:t>
            </w:r>
          </w:p>
        </w:tc>
        <w:tc>
          <w:tcPr>
            <w:tcW w:w="1636" w:type="dxa"/>
            <w:tcBorders>
              <w:top w:val="nil"/>
              <w:left w:val="single" w:color="auto" w:sz="4" w:space="0"/>
              <w:bottom w:val="single" w:color="auto" w:sz="4" w:space="0"/>
              <w:right w:val="single" w:color="auto" w:sz="4" w:space="0"/>
            </w:tcBorders>
            <w:vAlign w:val="center"/>
          </w:tcPr>
          <w:p w14:paraId="42F7F310">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D347EDC">
            <w:pPr>
              <w:ind w:firstLine="480"/>
              <w:jc w:val="center"/>
              <w:rPr>
                <w:rFonts w:hint="eastAsia" w:ascii="宋体" w:hAnsi="宋体" w:cs="宋体"/>
                <w:color w:val="000000"/>
                <w:kern w:val="0"/>
                <w:sz w:val="24"/>
                <w:szCs w:val="24"/>
              </w:rPr>
            </w:pPr>
          </w:p>
        </w:tc>
      </w:tr>
      <w:tr w14:paraId="24D92AC7">
        <w:tblPrEx>
          <w:tblCellMar>
            <w:top w:w="0" w:type="dxa"/>
            <w:left w:w="108" w:type="dxa"/>
            <w:bottom w:w="0" w:type="dxa"/>
            <w:right w:w="108" w:type="dxa"/>
          </w:tblCellMar>
        </w:tblPrEx>
        <w:trPr>
          <w:trHeight w:val="660" w:hRule="atLeast"/>
        </w:trPr>
        <w:tc>
          <w:tcPr>
            <w:tcW w:w="993" w:type="dxa"/>
            <w:tcBorders>
              <w:top w:val="nil"/>
              <w:left w:val="single" w:color="auto" w:sz="4" w:space="0"/>
              <w:bottom w:val="single" w:color="auto" w:sz="4" w:space="0"/>
              <w:right w:val="single" w:color="auto" w:sz="4" w:space="0"/>
            </w:tcBorders>
            <w:noWrap/>
            <w:vAlign w:val="center"/>
          </w:tcPr>
          <w:p w14:paraId="18798C5E">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47</w:t>
            </w:r>
          </w:p>
        </w:tc>
        <w:tc>
          <w:tcPr>
            <w:tcW w:w="3132" w:type="dxa"/>
            <w:tcBorders>
              <w:top w:val="nil"/>
              <w:left w:val="nil"/>
              <w:bottom w:val="single" w:color="auto" w:sz="4" w:space="0"/>
              <w:right w:val="single" w:color="auto" w:sz="4" w:space="0"/>
            </w:tcBorders>
            <w:shd w:val="clear" w:color="auto" w:fill="auto"/>
            <w:vAlign w:val="center"/>
          </w:tcPr>
          <w:p w14:paraId="0A0ABFC7">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86寸会议平板一体机液晶面板</w:t>
            </w:r>
          </w:p>
        </w:tc>
        <w:tc>
          <w:tcPr>
            <w:tcW w:w="1244" w:type="dxa"/>
            <w:tcBorders>
              <w:top w:val="nil"/>
              <w:left w:val="nil"/>
              <w:bottom w:val="single" w:color="auto" w:sz="4" w:space="0"/>
              <w:right w:val="single" w:color="auto" w:sz="4" w:space="0"/>
            </w:tcBorders>
            <w:shd w:val="clear" w:color="auto" w:fill="auto"/>
            <w:noWrap/>
            <w:vAlign w:val="center"/>
          </w:tcPr>
          <w:p w14:paraId="596BEFA9">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套</w:t>
            </w:r>
          </w:p>
        </w:tc>
        <w:tc>
          <w:tcPr>
            <w:tcW w:w="1636" w:type="dxa"/>
            <w:tcBorders>
              <w:top w:val="nil"/>
              <w:left w:val="single" w:color="auto" w:sz="4" w:space="0"/>
              <w:bottom w:val="single" w:color="auto" w:sz="4" w:space="0"/>
              <w:right w:val="single" w:color="auto" w:sz="4" w:space="0"/>
            </w:tcBorders>
            <w:vAlign w:val="center"/>
          </w:tcPr>
          <w:p w14:paraId="28EE821B">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6102007A">
            <w:pPr>
              <w:ind w:firstLine="480"/>
              <w:jc w:val="center"/>
              <w:rPr>
                <w:rFonts w:hint="eastAsia" w:ascii="宋体" w:hAnsi="宋体" w:cs="宋体"/>
                <w:color w:val="000000"/>
                <w:kern w:val="0"/>
                <w:sz w:val="24"/>
                <w:szCs w:val="24"/>
              </w:rPr>
            </w:pPr>
          </w:p>
        </w:tc>
      </w:tr>
      <w:tr w14:paraId="186812F6">
        <w:tblPrEx>
          <w:tblCellMar>
            <w:top w:w="0" w:type="dxa"/>
            <w:left w:w="108" w:type="dxa"/>
            <w:bottom w:w="0" w:type="dxa"/>
            <w:right w:w="108" w:type="dxa"/>
          </w:tblCellMar>
        </w:tblPrEx>
        <w:trPr>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3A4AE1B2">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48</w:t>
            </w:r>
          </w:p>
        </w:tc>
        <w:tc>
          <w:tcPr>
            <w:tcW w:w="3132" w:type="dxa"/>
            <w:tcBorders>
              <w:top w:val="single" w:color="auto" w:sz="4" w:space="0"/>
              <w:left w:val="nil"/>
              <w:bottom w:val="single" w:color="auto" w:sz="4" w:space="0"/>
              <w:right w:val="single" w:color="auto" w:sz="4" w:space="0"/>
            </w:tcBorders>
            <w:shd w:val="clear" w:color="auto" w:fill="auto"/>
            <w:vAlign w:val="center"/>
          </w:tcPr>
          <w:p w14:paraId="65C1357D">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42U网络机柜</w:t>
            </w:r>
          </w:p>
        </w:tc>
        <w:tc>
          <w:tcPr>
            <w:tcW w:w="1244" w:type="dxa"/>
            <w:tcBorders>
              <w:top w:val="single" w:color="auto" w:sz="4" w:space="0"/>
              <w:left w:val="nil"/>
              <w:bottom w:val="single" w:color="auto" w:sz="4" w:space="0"/>
              <w:right w:val="single" w:color="auto" w:sz="4" w:space="0"/>
            </w:tcBorders>
            <w:shd w:val="clear" w:color="auto" w:fill="auto"/>
            <w:noWrap/>
            <w:vAlign w:val="center"/>
          </w:tcPr>
          <w:p w14:paraId="402DF5B8">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个</w:t>
            </w:r>
          </w:p>
        </w:tc>
        <w:tc>
          <w:tcPr>
            <w:tcW w:w="1636" w:type="dxa"/>
            <w:tcBorders>
              <w:top w:val="single" w:color="auto" w:sz="4" w:space="0"/>
              <w:left w:val="single" w:color="auto" w:sz="4" w:space="0"/>
              <w:bottom w:val="single" w:color="auto" w:sz="4" w:space="0"/>
              <w:right w:val="single" w:color="auto" w:sz="4" w:space="0"/>
            </w:tcBorders>
            <w:vAlign w:val="center"/>
          </w:tcPr>
          <w:p w14:paraId="66680003">
            <w:pPr>
              <w:ind w:firstLine="480"/>
              <w:jc w:val="center"/>
              <w:rPr>
                <w:rFonts w:hint="eastAsia" w:ascii="宋体" w:hAnsi="宋体" w:cs="宋体"/>
                <w:color w:val="000000"/>
                <w:kern w:val="0"/>
                <w:sz w:val="24"/>
                <w:szCs w:val="24"/>
              </w:rPr>
            </w:pPr>
          </w:p>
        </w:tc>
        <w:tc>
          <w:tcPr>
            <w:tcW w:w="1822" w:type="dxa"/>
            <w:tcBorders>
              <w:top w:val="single" w:color="auto" w:sz="4" w:space="0"/>
              <w:left w:val="nil"/>
              <w:bottom w:val="single" w:color="auto" w:sz="4" w:space="0"/>
              <w:right w:val="single" w:color="auto" w:sz="4" w:space="0"/>
            </w:tcBorders>
            <w:vAlign w:val="center"/>
          </w:tcPr>
          <w:p w14:paraId="3ED54FED">
            <w:pPr>
              <w:ind w:firstLine="480"/>
              <w:jc w:val="center"/>
              <w:rPr>
                <w:rFonts w:hint="eastAsia" w:ascii="宋体" w:hAnsi="宋体" w:cs="宋体"/>
                <w:color w:val="000000"/>
                <w:kern w:val="0"/>
                <w:sz w:val="24"/>
                <w:szCs w:val="24"/>
              </w:rPr>
            </w:pPr>
          </w:p>
        </w:tc>
      </w:tr>
      <w:tr w14:paraId="1B0427E8">
        <w:tblPrEx>
          <w:tblCellMar>
            <w:top w:w="0" w:type="dxa"/>
            <w:left w:w="108" w:type="dxa"/>
            <w:bottom w:w="0" w:type="dxa"/>
            <w:right w:w="108" w:type="dxa"/>
          </w:tblCellMar>
        </w:tblPrEx>
        <w:trPr>
          <w:trHeight w:val="660" w:hRule="atLeast"/>
        </w:trPr>
        <w:tc>
          <w:tcPr>
            <w:tcW w:w="993" w:type="dxa"/>
            <w:tcBorders>
              <w:top w:val="nil"/>
              <w:left w:val="single" w:color="auto" w:sz="4" w:space="0"/>
              <w:bottom w:val="single" w:color="auto" w:sz="4" w:space="0"/>
              <w:right w:val="single" w:color="auto" w:sz="4" w:space="0"/>
            </w:tcBorders>
            <w:noWrap/>
            <w:vAlign w:val="center"/>
          </w:tcPr>
          <w:p w14:paraId="6BAC355D">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49</w:t>
            </w:r>
          </w:p>
        </w:tc>
        <w:tc>
          <w:tcPr>
            <w:tcW w:w="3132" w:type="dxa"/>
            <w:tcBorders>
              <w:top w:val="nil"/>
              <w:left w:val="nil"/>
              <w:bottom w:val="single" w:color="auto" w:sz="4" w:space="0"/>
              <w:right w:val="single" w:color="auto" w:sz="4" w:space="0"/>
            </w:tcBorders>
            <w:shd w:val="clear" w:color="auto" w:fill="auto"/>
            <w:vAlign w:val="center"/>
          </w:tcPr>
          <w:p w14:paraId="4888345C">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网络线缆CAT6</w:t>
            </w:r>
          </w:p>
        </w:tc>
        <w:tc>
          <w:tcPr>
            <w:tcW w:w="1244" w:type="dxa"/>
            <w:tcBorders>
              <w:top w:val="nil"/>
              <w:left w:val="nil"/>
              <w:bottom w:val="single" w:color="auto" w:sz="4" w:space="0"/>
              <w:right w:val="single" w:color="auto" w:sz="4" w:space="0"/>
            </w:tcBorders>
            <w:shd w:val="clear" w:color="auto" w:fill="auto"/>
            <w:noWrap/>
            <w:vAlign w:val="center"/>
          </w:tcPr>
          <w:p w14:paraId="2C4D85C4">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箱</w:t>
            </w:r>
          </w:p>
        </w:tc>
        <w:tc>
          <w:tcPr>
            <w:tcW w:w="1636" w:type="dxa"/>
            <w:tcBorders>
              <w:top w:val="nil"/>
              <w:left w:val="single" w:color="auto" w:sz="4" w:space="0"/>
              <w:bottom w:val="single" w:color="auto" w:sz="4" w:space="0"/>
              <w:right w:val="single" w:color="auto" w:sz="4" w:space="0"/>
            </w:tcBorders>
            <w:vAlign w:val="center"/>
          </w:tcPr>
          <w:p w14:paraId="239FF3DB">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4A5ADE04">
            <w:pPr>
              <w:ind w:firstLine="480"/>
              <w:jc w:val="center"/>
              <w:rPr>
                <w:rFonts w:hint="eastAsia" w:ascii="宋体" w:hAnsi="宋体" w:cs="宋体"/>
                <w:color w:val="000000"/>
                <w:kern w:val="0"/>
                <w:sz w:val="24"/>
                <w:szCs w:val="24"/>
              </w:rPr>
            </w:pPr>
          </w:p>
        </w:tc>
      </w:tr>
      <w:tr w14:paraId="56649F93">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097BAAB4">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50</w:t>
            </w:r>
          </w:p>
        </w:tc>
        <w:tc>
          <w:tcPr>
            <w:tcW w:w="3132" w:type="dxa"/>
            <w:tcBorders>
              <w:top w:val="nil"/>
              <w:left w:val="nil"/>
              <w:bottom w:val="single" w:color="auto" w:sz="4" w:space="0"/>
              <w:right w:val="single" w:color="auto" w:sz="4" w:space="0"/>
            </w:tcBorders>
            <w:shd w:val="clear" w:color="auto" w:fill="auto"/>
            <w:vAlign w:val="center"/>
          </w:tcPr>
          <w:p w14:paraId="68507070">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网络水晶头CAT6</w:t>
            </w:r>
          </w:p>
        </w:tc>
        <w:tc>
          <w:tcPr>
            <w:tcW w:w="1244" w:type="dxa"/>
            <w:tcBorders>
              <w:top w:val="nil"/>
              <w:left w:val="nil"/>
              <w:bottom w:val="single" w:color="auto" w:sz="4" w:space="0"/>
              <w:right w:val="single" w:color="auto" w:sz="4" w:space="0"/>
            </w:tcBorders>
            <w:shd w:val="clear" w:color="auto" w:fill="auto"/>
            <w:noWrap/>
            <w:vAlign w:val="center"/>
          </w:tcPr>
          <w:p w14:paraId="70F6699A">
            <w:pPr>
              <w:ind w:firstLine="0" w:firstLineChars="0"/>
              <w:jc w:val="center"/>
              <w:rPr>
                <w:rFonts w:hint="eastAsia" w:ascii="宋体" w:hAnsi="宋体" w:eastAsia="宋体" w:cs="宋体"/>
                <w:color w:val="000000"/>
                <w:kern w:val="0"/>
                <w:sz w:val="24"/>
                <w:szCs w:val="24"/>
                <w:lang w:val="en-US" w:eastAsia="zh-CN" w:bidi="ar-SA"/>
                <w14:ligatures w14:val="standardContextual"/>
              </w:rPr>
            </w:pPr>
            <w:r>
              <w:rPr>
                <w:rFonts w:hint="eastAsia" w:ascii="宋体" w:hAnsi="宋体" w:cs="宋体"/>
                <w:color w:val="000000"/>
                <w:kern w:val="0"/>
                <w:sz w:val="24"/>
                <w:szCs w:val="24"/>
              </w:rPr>
              <w:t>盒</w:t>
            </w:r>
          </w:p>
        </w:tc>
        <w:tc>
          <w:tcPr>
            <w:tcW w:w="1636" w:type="dxa"/>
            <w:tcBorders>
              <w:top w:val="nil"/>
              <w:left w:val="single" w:color="auto" w:sz="4" w:space="0"/>
              <w:bottom w:val="single" w:color="auto" w:sz="4" w:space="0"/>
              <w:right w:val="single" w:color="auto" w:sz="4" w:space="0"/>
            </w:tcBorders>
            <w:vAlign w:val="center"/>
          </w:tcPr>
          <w:p w14:paraId="4C918E6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0711F159">
            <w:pPr>
              <w:ind w:firstLine="480"/>
              <w:jc w:val="center"/>
              <w:rPr>
                <w:rFonts w:hint="eastAsia" w:ascii="宋体" w:hAnsi="宋体" w:cs="宋体"/>
                <w:color w:val="000000"/>
                <w:kern w:val="0"/>
                <w:sz w:val="24"/>
                <w:szCs w:val="24"/>
              </w:rPr>
            </w:pPr>
          </w:p>
        </w:tc>
      </w:tr>
      <w:tr w14:paraId="7F09D1E9">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5EA3DBC1">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132" w:type="dxa"/>
            <w:tcBorders>
              <w:top w:val="nil"/>
              <w:left w:val="nil"/>
              <w:bottom w:val="single" w:color="auto" w:sz="4" w:space="0"/>
              <w:right w:val="single" w:color="auto" w:sz="4" w:space="0"/>
            </w:tcBorders>
            <w:vAlign w:val="center"/>
          </w:tcPr>
          <w:p w14:paraId="4F325660">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244" w:type="dxa"/>
            <w:tcBorders>
              <w:top w:val="nil"/>
              <w:left w:val="nil"/>
              <w:bottom w:val="single" w:color="auto" w:sz="4" w:space="0"/>
              <w:right w:val="single" w:color="auto" w:sz="4" w:space="0"/>
            </w:tcBorders>
            <w:noWrap/>
            <w:vAlign w:val="center"/>
          </w:tcPr>
          <w:p w14:paraId="592883DB">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636" w:type="dxa"/>
            <w:tcBorders>
              <w:top w:val="nil"/>
              <w:left w:val="single" w:color="auto" w:sz="4" w:space="0"/>
              <w:bottom w:val="single" w:color="auto" w:sz="4" w:space="0"/>
              <w:right w:val="single" w:color="auto" w:sz="4" w:space="0"/>
            </w:tcBorders>
            <w:vAlign w:val="center"/>
          </w:tcPr>
          <w:p w14:paraId="02574061">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684D7837">
            <w:pPr>
              <w:ind w:firstLine="480"/>
              <w:jc w:val="center"/>
              <w:rPr>
                <w:rFonts w:hint="eastAsia" w:ascii="宋体" w:hAnsi="宋体" w:cs="宋体"/>
                <w:color w:val="000000"/>
                <w:kern w:val="0"/>
                <w:sz w:val="24"/>
                <w:szCs w:val="24"/>
              </w:rPr>
            </w:pPr>
          </w:p>
        </w:tc>
      </w:tr>
      <w:tr w14:paraId="7555B6F1">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373D964F">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132" w:type="dxa"/>
            <w:tcBorders>
              <w:top w:val="nil"/>
              <w:left w:val="nil"/>
              <w:bottom w:val="single" w:color="auto" w:sz="4" w:space="0"/>
              <w:right w:val="single" w:color="auto" w:sz="4" w:space="0"/>
            </w:tcBorders>
            <w:vAlign w:val="center"/>
          </w:tcPr>
          <w:p w14:paraId="50BC2F10">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244" w:type="dxa"/>
            <w:tcBorders>
              <w:top w:val="nil"/>
              <w:left w:val="nil"/>
              <w:bottom w:val="single" w:color="auto" w:sz="4" w:space="0"/>
              <w:right w:val="single" w:color="auto" w:sz="4" w:space="0"/>
            </w:tcBorders>
            <w:noWrap/>
            <w:vAlign w:val="center"/>
          </w:tcPr>
          <w:p w14:paraId="5E6654E6">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636" w:type="dxa"/>
            <w:tcBorders>
              <w:top w:val="nil"/>
              <w:left w:val="single" w:color="auto" w:sz="4" w:space="0"/>
              <w:bottom w:val="single" w:color="auto" w:sz="4" w:space="0"/>
              <w:right w:val="single" w:color="auto" w:sz="4" w:space="0"/>
            </w:tcBorders>
            <w:vAlign w:val="center"/>
          </w:tcPr>
          <w:p w14:paraId="16D3DE76">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590A25B7">
            <w:pPr>
              <w:ind w:firstLine="480"/>
              <w:jc w:val="center"/>
              <w:rPr>
                <w:rFonts w:hint="eastAsia" w:ascii="宋体" w:hAnsi="宋体" w:cs="宋体"/>
                <w:color w:val="000000"/>
                <w:kern w:val="0"/>
                <w:sz w:val="24"/>
                <w:szCs w:val="24"/>
              </w:rPr>
            </w:pPr>
          </w:p>
        </w:tc>
      </w:tr>
      <w:tr w14:paraId="16ED2C0B">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6C8D3FE3">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132" w:type="dxa"/>
            <w:tcBorders>
              <w:top w:val="nil"/>
              <w:left w:val="nil"/>
              <w:bottom w:val="single" w:color="auto" w:sz="4" w:space="0"/>
              <w:right w:val="single" w:color="auto" w:sz="4" w:space="0"/>
            </w:tcBorders>
            <w:vAlign w:val="center"/>
          </w:tcPr>
          <w:p w14:paraId="01D8D8C3">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244" w:type="dxa"/>
            <w:tcBorders>
              <w:top w:val="nil"/>
              <w:left w:val="nil"/>
              <w:bottom w:val="single" w:color="auto" w:sz="4" w:space="0"/>
              <w:right w:val="single" w:color="auto" w:sz="4" w:space="0"/>
            </w:tcBorders>
            <w:noWrap/>
            <w:vAlign w:val="center"/>
          </w:tcPr>
          <w:p w14:paraId="77005687">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636" w:type="dxa"/>
            <w:tcBorders>
              <w:top w:val="nil"/>
              <w:left w:val="single" w:color="auto" w:sz="4" w:space="0"/>
              <w:bottom w:val="single" w:color="auto" w:sz="4" w:space="0"/>
              <w:right w:val="single" w:color="auto" w:sz="4" w:space="0"/>
            </w:tcBorders>
            <w:vAlign w:val="center"/>
          </w:tcPr>
          <w:p w14:paraId="630460E5">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3A0618AB">
            <w:pPr>
              <w:ind w:firstLine="480"/>
              <w:jc w:val="center"/>
              <w:rPr>
                <w:rFonts w:hint="eastAsia" w:ascii="宋体" w:hAnsi="宋体" w:cs="宋体"/>
                <w:color w:val="000000"/>
                <w:kern w:val="0"/>
                <w:sz w:val="24"/>
                <w:szCs w:val="24"/>
              </w:rPr>
            </w:pPr>
          </w:p>
        </w:tc>
      </w:tr>
      <w:tr w14:paraId="3F6BED8C">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24B34948">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132" w:type="dxa"/>
            <w:tcBorders>
              <w:top w:val="nil"/>
              <w:left w:val="nil"/>
              <w:bottom w:val="single" w:color="auto" w:sz="4" w:space="0"/>
              <w:right w:val="single" w:color="auto" w:sz="4" w:space="0"/>
            </w:tcBorders>
            <w:vAlign w:val="center"/>
          </w:tcPr>
          <w:p w14:paraId="0D0F1CEF">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244" w:type="dxa"/>
            <w:tcBorders>
              <w:top w:val="nil"/>
              <w:left w:val="nil"/>
              <w:bottom w:val="single" w:color="auto" w:sz="4" w:space="0"/>
              <w:right w:val="single" w:color="auto" w:sz="4" w:space="0"/>
            </w:tcBorders>
            <w:noWrap/>
            <w:vAlign w:val="center"/>
          </w:tcPr>
          <w:p w14:paraId="17D5C522">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636" w:type="dxa"/>
            <w:tcBorders>
              <w:top w:val="nil"/>
              <w:left w:val="single" w:color="auto" w:sz="4" w:space="0"/>
              <w:bottom w:val="single" w:color="auto" w:sz="4" w:space="0"/>
              <w:right w:val="single" w:color="auto" w:sz="4" w:space="0"/>
            </w:tcBorders>
            <w:vAlign w:val="center"/>
          </w:tcPr>
          <w:p w14:paraId="7EF867B0">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1AAECFF0">
            <w:pPr>
              <w:ind w:firstLine="480"/>
              <w:jc w:val="center"/>
              <w:rPr>
                <w:rFonts w:hint="eastAsia" w:ascii="宋体" w:hAnsi="宋体" w:cs="宋体"/>
                <w:color w:val="000000"/>
                <w:kern w:val="0"/>
                <w:sz w:val="24"/>
                <w:szCs w:val="24"/>
              </w:rPr>
            </w:pPr>
          </w:p>
        </w:tc>
      </w:tr>
      <w:tr w14:paraId="4ED6E130">
        <w:tblPrEx>
          <w:tblCellMar>
            <w:top w:w="0" w:type="dxa"/>
            <w:left w:w="108" w:type="dxa"/>
            <w:bottom w:w="0" w:type="dxa"/>
            <w:right w:w="108" w:type="dxa"/>
          </w:tblCellMar>
        </w:tblPrEx>
        <w:trPr>
          <w:trHeight w:val="462" w:hRule="atLeast"/>
        </w:trPr>
        <w:tc>
          <w:tcPr>
            <w:tcW w:w="993" w:type="dxa"/>
            <w:tcBorders>
              <w:top w:val="nil"/>
              <w:left w:val="single" w:color="auto" w:sz="4" w:space="0"/>
              <w:bottom w:val="single" w:color="auto" w:sz="4" w:space="0"/>
              <w:right w:val="single" w:color="auto" w:sz="4" w:space="0"/>
            </w:tcBorders>
            <w:noWrap/>
            <w:vAlign w:val="center"/>
          </w:tcPr>
          <w:p w14:paraId="1D8CB38E">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3132" w:type="dxa"/>
            <w:tcBorders>
              <w:top w:val="nil"/>
              <w:left w:val="nil"/>
              <w:bottom w:val="single" w:color="auto" w:sz="4" w:space="0"/>
              <w:right w:val="single" w:color="auto" w:sz="4" w:space="0"/>
            </w:tcBorders>
            <w:vAlign w:val="center"/>
          </w:tcPr>
          <w:p w14:paraId="39D11432">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244" w:type="dxa"/>
            <w:tcBorders>
              <w:top w:val="nil"/>
              <w:left w:val="nil"/>
              <w:bottom w:val="single" w:color="auto" w:sz="4" w:space="0"/>
              <w:right w:val="single" w:color="auto" w:sz="4" w:space="0"/>
            </w:tcBorders>
            <w:noWrap/>
            <w:vAlign w:val="center"/>
          </w:tcPr>
          <w:p w14:paraId="25009230">
            <w:pPr>
              <w:ind w:firstLine="0"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1636" w:type="dxa"/>
            <w:tcBorders>
              <w:top w:val="nil"/>
              <w:left w:val="single" w:color="auto" w:sz="4" w:space="0"/>
              <w:bottom w:val="single" w:color="auto" w:sz="4" w:space="0"/>
              <w:right w:val="single" w:color="auto" w:sz="4" w:space="0"/>
            </w:tcBorders>
            <w:vAlign w:val="center"/>
          </w:tcPr>
          <w:p w14:paraId="79D7050E">
            <w:pPr>
              <w:ind w:firstLine="480"/>
              <w:jc w:val="center"/>
              <w:rPr>
                <w:rFonts w:hint="eastAsia" w:ascii="宋体" w:hAnsi="宋体" w:cs="宋体"/>
                <w:color w:val="000000"/>
                <w:kern w:val="0"/>
                <w:sz w:val="24"/>
                <w:szCs w:val="24"/>
              </w:rPr>
            </w:pPr>
          </w:p>
        </w:tc>
        <w:tc>
          <w:tcPr>
            <w:tcW w:w="1822" w:type="dxa"/>
            <w:tcBorders>
              <w:top w:val="nil"/>
              <w:left w:val="nil"/>
              <w:bottom w:val="single" w:color="auto" w:sz="4" w:space="0"/>
              <w:right w:val="single" w:color="auto" w:sz="4" w:space="0"/>
            </w:tcBorders>
            <w:vAlign w:val="center"/>
          </w:tcPr>
          <w:p w14:paraId="48E9DD2D">
            <w:pPr>
              <w:ind w:firstLine="480"/>
              <w:jc w:val="center"/>
              <w:rPr>
                <w:rFonts w:hint="eastAsia" w:ascii="宋体" w:hAnsi="宋体" w:cs="宋体"/>
                <w:color w:val="000000"/>
                <w:kern w:val="0"/>
                <w:sz w:val="24"/>
                <w:szCs w:val="24"/>
              </w:rPr>
            </w:pPr>
          </w:p>
        </w:tc>
      </w:tr>
      <w:bookmarkEnd w:id="0"/>
    </w:tbl>
    <w:p w14:paraId="714AD77B">
      <w:pPr>
        <w:ind w:firstLine="0" w:firstLineChars="0"/>
        <w:rPr>
          <w:b/>
          <w:bCs/>
          <w:color w:val="EE0000"/>
        </w:rPr>
      </w:pPr>
      <w:r>
        <w:rPr>
          <w:rFonts w:hint="eastAsia"/>
          <w:b/>
          <w:bCs/>
          <w:color w:val="EE0000"/>
        </w:rPr>
        <w:t>（“服务及配件报价清单”作为后期结算依据，因设备种类、品牌较多，配件清单内所列的配件仅为常用配件，需供应商根据提供的设备清单在“服务及配件报价清单”后增项补充配件清单及报价）</w:t>
      </w:r>
    </w:p>
    <w:p w14:paraId="2E8BAE88">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331E9"/>
    <w:multiLevelType w:val="singleLevel"/>
    <w:tmpl w:val="8AA331E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0A"/>
    <w:rsid w:val="00046F35"/>
    <w:rsid w:val="00264395"/>
    <w:rsid w:val="002D2811"/>
    <w:rsid w:val="003D2B0A"/>
    <w:rsid w:val="003F524F"/>
    <w:rsid w:val="00646A28"/>
    <w:rsid w:val="00665404"/>
    <w:rsid w:val="00867DDF"/>
    <w:rsid w:val="0088341E"/>
    <w:rsid w:val="00C8599F"/>
    <w:rsid w:val="00EA5CA4"/>
    <w:rsid w:val="00F32F2F"/>
    <w:rsid w:val="00FD0AA0"/>
    <w:rsid w:val="00FE3C97"/>
    <w:rsid w:val="096E5162"/>
    <w:rsid w:val="22F967EB"/>
    <w:rsid w:val="3A9218CF"/>
    <w:rsid w:val="498E0E4F"/>
    <w:rsid w:val="4B1D44FC"/>
    <w:rsid w:val="5D44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480" w:lineRule="exact"/>
      <w:ind w:firstLine="200" w:firstLineChars="200"/>
      <w:jc w:val="both"/>
    </w:pPr>
    <w:rPr>
      <w:rFonts w:ascii="Times New Roman" w:hAnsi="Times New Roman" w:eastAsia="宋体" w:cstheme="minorBidi"/>
      <w:kern w:val="2"/>
      <w:sz w:val="28"/>
      <w:szCs w:val="28"/>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after="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before="0"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before="0"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4">
    <w:name w:val="Title"/>
    <w:basedOn w:val="1"/>
    <w:next w:val="1"/>
    <w:link w:val="27"/>
    <w:qFormat/>
    <w:uiPriority w:val="10"/>
    <w:pPr>
      <w:spacing w:before="0"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spacing w:before="0" w:beforeAutospacing="0" w:after="0" w:afterAutospacing="0" w:line="240" w:lineRule="auto"/>
      <w:ind w:firstLine="0" w:firstLineChars="0"/>
    </w:pPr>
    <w:rPr>
      <w:rFonts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asciiTheme="minorHAnsi" w:hAnsiTheme="minorHAnsi" w:eastAsiaTheme="minorEastAsia" w:cstheme="majorBidi"/>
      <w:color w:val="2F5597" w:themeColor="accent1" w:themeShade="BF"/>
    </w:rPr>
  </w:style>
  <w:style w:type="character" w:customStyle="1" w:styleId="22">
    <w:name w:val="标题 5 字符"/>
    <w:basedOn w:val="17"/>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3">
    <w:name w:val="标题 6 字符"/>
    <w:basedOn w:val="17"/>
    <w:link w:val="7"/>
    <w:semiHidden/>
    <w:qFormat/>
    <w:uiPriority w:val="9"/>
    <w:rPr>
      <w:rFonts w:asciiTheme="minorHAnsi" w:hAnsiTheme="minorHAnsi" w:eastAsiaTheme="minorEastAsia" w:cstheme="majorBidi"/>
      <w:b/>
      <w:bCs/>
      <w:color w:val="2F5597" w:themeColor="accent1" w:themeShade="BF"/>
    </w:rPr>
  </w:style>
  <w:style w:type="character" w:customStyle="1" w:styleId="24">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3823</Words>
  <Characters>4594</Characters>
  <Lines>9978</Lines>
  <Paragraphs>8106</Paragraphs>
  <TotalTime>21</TotalTime>
  <ScaleCrop>false</ScaleCrop>
  <LinksUpToDate>false</LinksUpToDate>
  <CharactersWithSpaces>4698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2025-04-15T06:55:00Z</dcterms:created>
  <dc:creator>哈喽，摩托</dc:creator>
  <cp:lastModifiedBy>Johnny.</cp:lastModifiedBy>
  <cp:lastPrinted>2025-04-15T09:25:00Z</cp:lastPrinted>
  <dcterms:modified xsi:type="dcterms:W3CDTF">2026-04-16T08:31:44Z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eyJoZGlkIjoiZjU3NWU1Y2Q4NjAzZDc4NDIzYTJlYTg3NjMzNmZhYWUiLCJ1c2VySWQiOiI1MDY4NzM3MTYifQ==</vt:lpwstr>
  </property>
  <property fmtid="{D5CDD505-2E9C-101B-9397-08002B2CF9AE}" pid="3" name="KSOProductBuildVer">
    <vt:lpwstr>2052-12.1.0.25225</vt:lpwstr>
  </property>
  <property fmtid="{D5CDD505-2E9C-101B-9397-08002B2CF9AE}" pid="4" name="ICV">
    <vt:lpwstr>350FF9187F2F499ABF09810A81B41D30_13</vt:lpwstr>
  </property>
</Properties>
</file>